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167FC8" w:rsidRDefault="00E1532F" w:rsidP="00E1532F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167FC8">
        <w:rPr>
          <w:rFonts w:ascii="Liberation Serif" w:hAnsi="Liberation Serif" w:cs="Liberation Serif"/>
          <w:b/>
          <w:sz w:val="28"/>
          <w:szCs w:val="28"/>
        </w:rPr>
        <w:t>Как уберечь детей от отравления</w:t>
      </w:r>
    </w:p>
    <w:p w:rsidR="00E1532F" w:rsidRPr="002209C7" w:rsidRDefault="00E1532F" w:rsidP="00E1532F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2209C7">
        <w:rPr>
          <w:rFonts w:ascii="Liberation Serif" w:hAnsi="Liberation Serif" w:cs="Liberation Serif"/>
          <w:sz w:val="28"/>
          <w:szCs w:val="28"/>
          <w:shd w:val="clear" w:color="auto" w:fill="FFFFFF"/>
        </w:rPr>
        <w:t>К сожалению, как показывает статистика МЧС России, отравления — самый распространенный вид несчастных случаев с маленькими детьми.</w:t>
      </w:r>
    </w:p>
    <w:p w:rsidR="00E1532F" w:rsidRPr="002209C7" w:rsidRDefault="00E1532F" w:rsidP="00E1532F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2209C7">
        <w:rPr>
          <w:rFonts w:ascii="Liberation Serif" w:hAnsi="Liberation Serif" w:cs="Liberation Serif"/>
          <w:sz w:val="28"/>
          <w:szCs w:val="28"/>
          <w:shd w:val="clear" w:color="auto" w:fill="FFFFFF"/>
        </w:rPr>
        <w:t>Чем младше ребенок, тем труднее его организму справиться с интоксикацией, а значит, тем опаснее может стать отравление. Кислотность желудка у малышей еще невелика, а потому любые вещества быстро всасываются в кровь. А из-за несовершенной работы печени и почек любые яды дольше остаются в организме, продолжая действовать.</w:t>
      </w:r>
    </w:p>
    <w:p w:rsidR="00E1532F" w:rsidRPr="002209C7" w:rsidRDefault="002209C7" w:rsidP="00E1532F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2209C7">
        <w:rPr>
          <w:rStyle w:val="a3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 xml:space="preserve">Самым опасным для детей были и остаются </w:t>
      </w:r>
      <w:r w:rsidR="00E1532F" w:rsidRPr="002209C7">
        <w:rPr>
          <w:rStyle w:val="a3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лекарства.</w:t>
      </w:r>
      <w:r w:rsidRPr="002209C7">
        <w:rPr>
          <w:rStyle w:val="a3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 xml:space="preserve"> </w:t>
      </w:r>
      <w:r w:rsidRPr="002209C7">
        <w:rPr>
          <w:rFonts w:ascii="Liberation Serif" w:hAnsi="Liberation Serif" w:cs="Liberation Serif"/>
          <w:sz w:val="28"/>
          <w:szCs w:val="28"/>
          <w:shd w:val="clear" w:color="auto" w:fill="FFFFFF"/>
        </w:rPr>
        <w:t>По большому счету, любой лекарственный препарат может стать причиной отравления. Даже капли от насморка могут привести к тяжелому отравлению, если родители увеличат дозу, ссылаясь на низкую эффективность. Поэтому крайне важно не заниматься самолечением и подбирать лекарства для маленьких детей только после консультации врача.</w:t>
      </w:r>
    </w:p>
    <w:p w:rsidR="002209C7" w:rsidRPr="002209C7" w:rsidRDefault="002209C7" w:rsidP="00E1532F">
      <w:pPr>
        <w:spacing w:after="0" w:line="240" w:lineRule="auto"/>
        <w:ind w:firstLine="709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209C7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Несколько реже, чем отравления лекарствами, происходят отравления бытовой химией. </w:t>
      </w:r>
      <w:r w:rsidRPr="002209C7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Сейчас, в связи с развитием средств бытовой химии, появились чистящие средства на основе щелочей. Эти жидкости агрессивны. Их даже использовать рекомендуется только в перчатках, руки сильно разъедает, но многие родители не понимают, что подвергают своих детей опасности и хранят бутылки с «химией» в доступных местах.</w:t>
      </w:r>
    </w:p>
    <w:p w:rsidR="00167FC8" w:rsidRDefault="002209C7" w:rsidP="00167FC8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2209C7">
        <w:rPr>
          <w:rFonts w:ascii="Liberation Serif" w:hAnsi="Liberation Serif" w:cs="Liberation Serif"/>
          <w:sz w:val="28"/>
          <w:szCs w:val="28"/>
          <w:shd w:val="clear" w:color="auto" w:fill="FFFFFF"/>
        </w:rPr>
        <w:t>Опасность отравлений исходит также от грибов и ягод. В лесу ребенок может захотеть попробовать незнакомый яркий плод, достаточно родителям лишь отвернуться. Да и дома попробовать на вкус сырой гриб, принесенный из леса или с рынка, ничего не стоит — была бы возможность.</w:t>
      </w:r>
    </w:p>
    <w:p w:rsidR="00167FC8" w:rsidRDefault="00167FC8" w:rsidP="00167FC8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167FC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Родителям также стоит быть осторожнее с уксусной кислотой. Тем более, что </w:t>
      </w:r>
      <w:r w:rsidR="00C02638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начался</w:t>
      </w:r>
      <w:bookmarkStart w:id="0" w:name="_GoBack"/>
      <w:bookmarkEnd w:id="0"/>
      <w:r w:rsidRPr="00167FC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сезон заготовок на зиму. В это время врачи традиционно фиксируют у детей увеличение количества ожогов эссенцией. Специалисты рекомендуют использовать в бытовых условиях девятипроцентный уксус. Он ожога не вызовет.</w:t>
      </w:r>
    </w:p>
    <w:p w:rsidR="002209C7" w:rsidRDefault="002209C7" w:rsidP="00167FC8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2209C7">
        <w:rPr>
          <w:rFonts w:ascii="Liberation Serif" w:hAnsi="Liberation Serif" w:cs="Liberation Serif"/>
          <w:sz w:val="28"/>
          <w:szCs w:val="28"/>
          <w:shd w:val="clear" w:color="auto" w:fill="FFFFFF"/>
        </w:rPr>
        <w:t>Еще один источник отравлений — алкоголь, здесь чаще всего причиной становится вино. Оставленные без присмотра крепкие напитки, как правило, имеют для детей отталкивающий запах. А вот если что-то выглядит как компот и пахнет вроде тоже неплохо, дети захотят попробовать. Даже если они уже старше трех лет, могут быть серьезные проблемы с печенью, которая еще не умеет нейтрализовать алкоголь.</w:t>
      </w:r>
    </w:p>
    <w:p w:rsidR="00167FC8" w:rsidRPr="00167FC8" w:rsidRDefault="00167FC8" w:rsidP="00167FC8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167FC8">
        <w:rPr>
          <w:rFonts w:ascii="Liberation Serif" w:hAnsi="Liberation Serif" w:cs="Liberation Serif"/>
          <w:sz w:val="28"/>
          <w:szCs w:val="28"/>
          <w:shd w:val="clear" w:color="auto" w:fill="FFFFFF"/>
        </w:rPr>
        <w:t>Что бы ни стало причиной отравления малыша, чаще всего вина лежит на окружающих его взрослых.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Поэтому будьте предельно внимательны! А при малейшем подозрении на отравление немедленно вызывайте скорую помощь, объяснив дежурному диспетчеру предполагаемую причину вызова.</w:t>
      </w:r>
    </w:p>
    <w:sectPr w:rsidR="00167FC8" w:rsidRPr="00167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32F"/>
    <w:rsid w:val="00133665"/>
    <w:rsid w:val="00167FC8"/>
    <w:rsid w:val="002209C7"/>
    <w:rsid w:val="00562F95"/>
    <w:rsid w:val="00C02638"/>
    <w:rsid w:val="00E1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40A91-E258-49C5-8D72-B4263D60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53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2</cp:revision>
  <dcterms:created xsi:type="dcterms:W3CDTF">2023-06-09T09:28:00Z</dcterms:created>
  <dcterms:modified xsi:type="dcterms:W3CDTF">2023-08-28T06:24:00Z</dcterms:modified>
</cp:coreProperties>
</file>