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45" w:rsidRPr="001506DE" w:rsidRDefault="00CF0745" w:rsidP="002B47E4">
      <w:pPr>
        <w:pStyle w:val="Default"/>
        <w:jc w:val="center"/>
        <w:rPr>
          <w:sz w:val="32"/>
          <w:szCs w:val="26"/>
        </w:rPr>
      </w:pPr>
      <w:r w:rsidRPr="001506DE">
        <w:rPr>
          <w:b/>
          <w:bCs/>
          <w:sz w:val="32"/>
          <w:szCs w:val="26"/>
        </w:rPr>
        <w:t>Памятка о порядке проведения итогового сочинения (изложения)</w:t>
      </w:r>
    </w:p>
    <w:p w:rsidR="001506DE" w:rsidRDefault="001506DE" w:rsidP="001506DE">
      <w:pPr>
        <w:pStyle w:val="Default"/>
        <w:spacing w:after="79"/>
        <w:jc w:val="both"/>
        <w:rPr>
          <w:sz w:val="26"/>
          <w:szCs w:val="26"/>
        </w:rPr>
      </w:pPr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>
        <w:rPr>
          <w:sz w:val="26"/>
          <w:szCs w:val="26"/>
        </w:rPr>
        <w:t>1. Итоговое сочинение (изложение) как условие допуска к государственной итоговой атт</w:t>
      </w:r>
      <w:r>
        <w:rPr>
          <w:sz w:val="26"/>
          <w:szCs w:val="26"/>
        </w:rPr>
        <w:t>е</w:t>
      </w:r>
      <w:r w:rsidRPr="001506DE">
        <w:rPr>
          <w:sz w:val="28"/>
          <w:szCs w:val="28"/>
        </w:rPr>
        <w:t>стации по образовательным программам среднего общего образования (далее – ГИА) пр</w:t>
      </w:r>
      <w:r w:rsidRPr="001506DE">
        <w:rPr>
          <w:sz w:val="28"/>
          <w:szCs w:val="28"/>
        </w:rPr>
        <w:t>о</w:t>
      </w:r>
      <w:r w:rsidRPr="001506DE">
        <w:rPr>
          <w:sz w:val="28"/>
          <w:szCs w:val="28"/>
        </w:rPr>
        <w:t xml:space="preserve">водится для обучающихся XI (XII) классов. </w:t>
      </w:r>
    </w:p>
    <w:p w:rsidR="001506DE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 xml:space="preserve">2. Изложение вправе писать следующие категории лиц: </w:t>
      </w:r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обучающиеся с ограниченными возможностями здоровья, обучающиеся - дети-инвалиды и и</w:t>
      </w:r>
      <w:r w:rsidRPr="001506DE">
        <w:rPr>
          <w:sz w:val="28"/>
          <w:szCs w:val="28"/>
        </w:rPr>
        <w:t>н</w:t>
      </w:r>
      <w:r w:rsidRPr="001506DE">
        <w:rPr>
          <w:sz w:val="28"/>
          <w:szCs w:val="28"/>
        </w:rPr>
        <w:t xml:space="preserve">валиды; </w:t>
      </w:r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обучающиеся по образовательным программам среднего общего образования в сп</w:t>
      </w:r>
      <w:r w:rsidRPr="001506DE">
        <w:rPr>
          <w:sz w:val="28"/>
          <w:szCs w:val="28"/>
        </w:rPr>
        <w:t>е</w:t>
      </w:r>
      <w:r w:rsidRPr="001506DE">
        <w:rPr>
          <w:sz w:val="28"/>
          <w:szCs w:val="28"/>
        </w:rPr>
        <w:t>циальных учебно-воспитательных учреждениях закрытого типа, а также в учрежд</w:t>
      </w:r>
      <w:r w:rsidRPr="001506DE">
        <w:rPr>
          <w:sz w:val="28"/>
          <w:szCs w:val="28"/>
        </w:rPr>
        <w:t>е</w:t>
      </w:r>
      <w:r w:rsidRPr="001506DE">
        <w:rPr>
          <w:sz w:val="28"/>
          <w:szCs w:val="28"/>
        </w:rPr>
        <w:t xml:space="preserve">ниях, исполняющих наказание в виде лишения свободы; </w:t>
      </w:r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proofErr w:type="gramStart"/>
      <w:r w:rsidRPr="001506DE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</w:t>
      </w:r>
      <w:r w:rsidRPr="001506DE">
        <w:rPr>
          <w:sz w:val="28"/>
          <w:szCs w:val="28"/>
        </w:rPr>
        <w:t>о</w:t>
      </w:r>
      <w:r w:rsidRPr="001506DE">
        <w:rPr>
          <w:sz w:val="28"/>
          <w:szCs w:val="28"/>
        </w:rPr>
        <w:t>ровительные мероприятия для нуждающихся в длительном лечении на основании з</w:t>
      </w:r>
      <w:r w:rsidRPr="001506DE">
        <w:rPr>
          <w:sz w:val="28"/>
          <w:szCs w:val="28"/>
        </w:rPr>
        <w:t>а</w:t>
      </w:r>
      <w:r w:rsidRPr="001506DE">
        <w:rPr>
          <w:sz w:val="28"/>
          <w:szCs w:val="28"/>
        </w:rPr>
        <w:t>ключения медицинской орган</w:t>
      </w:r>
      <w:r w:rsidRPr="001506DE">
        <w:rPr>
          <w:sz w:val="28"/>
          <w:szCs w:val="28"/>
        </w:rPr>
        <w:t>и</w:t>
      </w:r>
      <w:r w:rsidRPr="001506DE">
        <w:rPr>
          <w:sz w:val="28"/>
          <w:szCs w:val="28"/>
        </w:rPr>
        <w:t xml:space="preserve">зации. </w:t>
      </w:r>
      <w:proofErr w:type="gramEnd"/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4. Обучающиеся XI (XII) классов для участия в итоговом сочинении (изложении) п</w:t>
      </w:r>
      <w:r w:rsidRPr="001506DE">
        <w:rPr>
          <w:sz w:val="28"/>
          <w:szCs w:val="28"/>
        </w:rPr>
        <w:t>о</w:t>
      </w:r>
      <w:r w:rsidRPr="001506DE">
        <w:rPr>
          <w:sz w:val="28"/>
          <w:szCs w:val="28"/>
        </w:rPr>
        <w:t xml:space="preserve">дают </w:t>
      </w:r>
      <w:proofErr w:type="gramStart"/>
      <w:r w:rsidRPr="001506DE">
        <w:rPr>
          <w:sz w:val="28"/>
          <w:szCs w:val="28"/>
        </w:rPr>
        <w:t>заявление</w:t>
      </w:r>
      <w:proofErr w:type="gramEnd"/>
      <w:r w:rsidRPr="001506DE">
        <w:rPr>
          <w:sz w:val="28"/>
          <w:szCs w:val="28"/>
        </w:rPr>
        <w:t xml:space="preserve"> и согласие на обработку персональных данных не позднее чем за две н</w:t>
      </w:r>
      <w:r w:rsidRPr="001506DE">
        <w:rPr>
          <w:sz w:val="28"/>
          <w:szCs w:val="28"/>
        </w:rPr>
        <w:t>е</w:t>
      </w:r>
      <w:r w:rsidRPr="001506DE">
        <w:rPr>
          <w:sz w:val="28"/>
          <w:szCs w:val="28"/>
        </w:rPr>
        <w:t xml:space="preserve">дели до начала проведения итогового сочинения (изложения) в свою школу. </w:t>
      </w:r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</w:t>
      </w:r>
      <w:r w:rsidRPr="001506DE">
        <w:rPr>
          <w:sz w:val="28"/>
          <w:szCs w:val="28"/>
        </w:rPr>
        <w:t>а</w:t>
      </w:r>
      <w:r w:rsidRPr="001506DE">
        <w:rPr>
          <w:sz w:val="28"/>
          <w:szCs w:val="28"/>
        </w:rPr>
        <w:t xml:space="preserve">лее – ОИВ). </w:t>
      </w:r>
    </w:p>
    <w:p w:rsidR="00CF0745" w:rsidRPr="001506DE" w:rsidRDefault="001506DE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6</w:t>
      </w:r>
      <w:r w:rsidR="00CF0745" w:rsidRPr="001506DE">
        <w:rPr>
          <w:sz w:val="28"/>
          <w:szCs w:val="28"/>
        </w:rPr>
        <w:t>. ОИВ определяет порядок проведения итогового сочинения (изложения) на терр</w:t>
      </w:r>
      <w:r w:rsidR="00CF0745" w:rsidRPr="001506DE">
        <w:rPr>
          <w:sz w:val="28"/>
          <w:szCs w:val="28"/>
        </w:rPr>
        <w:t>и</w:t>
      </w:r>
      <w:r w:rsidR="00CF0745" w:rsidRPr="001506DE">
        <w:rPr>
          <w:sz w:val="28"/>
          <w:szCs w:val="28"/>
        </w:rPr>
        <w:t>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</w:t>
      </w:r>
      <w:r w:rsidR="00CF0745" w:rsidRPr="001506DE">
        <w:rPr>
          <w:sz w:val="28"/>
          <w:szCs w:val="28"/>
        </w:rPr>
        <w:t>о</w:t>
      </w:r>
      <w:r w:rsidR="00CF0745" w:rsidRPr="001506DE">
        <w:rPr>
          <w:sz w:val="28"/>
          <w:szCs w:val="28"/>
        </w:rPr>
        <w:t xml:space="preserve">чинения (изложения). </w:t>
      </w:r>
    </w:p>
    <w:p w:rsidR="00CF0745" w:rsidRPr="001506DE" w:rsidRDefault="00CF0745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</w:t>
      </w:r>
      <w:r w:rsidRPr="001506DE">
        <w:rPr>
          <w:sz w:val="28"/>
          <w:szCs w:val="28"/>
        </w:rPr>
        <w:t>ю</w:t>
      </w:r>
      <w:r w:rsidRPr="001506DE">
        <w:rPr>
          <w:sz w:val="28"/>
          <w:szCs w:val="28"/>
        </w:rPr>
        <w:t xml:space="preserve">дения, средствами подавления сигналов подвижной связи. </w:t>
      </w:r>
    </w:p>
    <w:p w:rsidR="00CF0745" w:rsidRPr="001506DE" w:rsidRDefault="001506DE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7</w:t>
      </w:r>
      <w:r w:rsidR="00CF0745" w:rsidRPr="001506DE">
        <w:rPr>
          <w:sz w:val="28"/>
          <w:szCs w:val="28"/>
        </w:rPr>
        <w:t xml:space="preserve">. Итоговое сочинение (изложение) начинается в 10.00 по местному времени. </w:t>
      </w:r>
    </w:p>
    <w:p w:rsidR="00CF0745" w:rsidRPr="001506DE" w:rsidRDefault="001506DE" w:rsidP="001506DE">
      <w:pPr>
        <w:pStyle w:val="Default"/>
        <w:spacing w:after="200"/>
        <w:jc w:val="both"/>
        <w:rPr>
          <w:sz w:val="28"/>
          <w:szCs w:val="28"/>
        </w:rPr>
      </w:pPr>
      <w:r w:rsidRPr="001506DE">
        <w:rPr>
          <w:sz w:val="28"/>
          <w:szCs w:val="28"/>
        </w:rPr>
        <w:t>8</w:t>
      </w:r>
      <w:r w:rsidR="00CF0745" w:rsidRPr="001506DE">
        <w:rPr>
          <w:sz w:val="28"/>
          <w:szCs w:val="28"/>
        </w:rPr>
        <w:t>. Если участник итогового сочинения (изложения) опоздал, он допускается к нап</w:t>
      </w:r>
      <w:r w:rsidR="00CF0745" w:rsidRPr="001506DE">
        <w:rPr>
          <w:sz w:val="28"/>
          <w:szCs w:val="28"/>
        </w:rPr>
        <w:t>и</w:t>
      </w:r>
      <w:r w:rsidR="00CF0745" w:rsidRPr="001506DE">
        <w:rPr>
          <w:sz w:val="28"/>
          <w:szCs w:val="28"/>
        </w:rPr>
        <w:t>санию итогового сочинения (изложения), при этом время окончания написания ит</w:t>
      </w:r>
      <w:r w:rsidR="00CF0745" w:rsidRPr="001506DE">
        <w:rPr>
          <w:sz w:val="28"/>
          <w:szCs w:val="28"/>
        </w:rPr>
        <w:t>о</w:t>
      </w:r>
      <w:r w:rsidR="00CF0745" w:rsidRPr="001506DE">
        <w:rPr>
          <w:sz w:val="28"/>
          <w:szCs w:val="28"/>
        </w:rPr>
        <w:t>гового сочинения (изложения) не продлевается. Повторный общий инструктаж для опоздавших участников не пр</w:t>
      </w:r>
      <w:r w:rsidR="00CF0745" w:rsidRPr="001506DE">
        <w:rPr>
          <w:sz w:val="28"/>
          <w:szCs w:val="28"/>
        </w:rPr>
        <w:t>о</w:t>
      </w:r>
      <w:r w:rsidR="00CF0745" w:rsidRPr="001506DE">
        <w:rPr>
          <w:sz w:val="28"/>
          <w:szCs w:val="28"/>
        </w:rPr>
        <w:t>водится. Члены комиссии по проведению сочинения (изложения) в образовательных организациях предоставляют необходимую инфо</w:t>
      </w:r>
      <w:r w:rsidR="00CF0745" w:rsidRPr="001506DE">
        <w:rPr>
          <w:sz w:val="28"/>
          <w:szCs w:val="28"/>
        </w:rPr>
        <w:t>р</w:t>
      </w:r>
      <w:r w:rsidR="00CF0745" w:rsidRPr="001506DE">
        <w:rPr>
          <w:sz w:val="28"/>
          <w:szCs w:val="28"/>
        </w:rPr>
        <w:t>мацию для заполнения регистрационных полей бланков сочинения (изложения). Р</w:t>
      </w:r>
      <w:r w:rsidR="00CF0745" w:rsidRPr="001506DE">
        <w:rPr>
          <w:sz w:val="28"/>
          <w:szCs w:val="28"/>
        </w:rPr>
        <w:t>е</w:t>
      </w:r>
      <w:r w:rsidR="00CF0745" w:rsidRPr="001506DE">
        <w:rPr>
          <w:sz w:val="28"/>
          <w:szCs w:val="28"/>
        </w:rPr>
        <w:t>комендуем не опа</w:t>
      </w:r>
      <w:r w:rsidR="00CF0745" w:rsidRPr="001506DE">
        <w:rPr>
          <w:sz w:val="28"/>
          <w:szCs w:val="28"/>
        </w:rPr>
        <w:t>з</w:t>
      </w:r>
      <w:r w:rsidR="00CF0745" w:rsidRPr="001506DE">
        <w:rPr>
          <w:sz w:val="28"/>
          <w:szCs w:val="28"/>
        </w:rPr>
        <w:t xml:space="preserve">дывать на проведение итогового сочинения (изложения). 35 </w:t>
      </w:r>
    </w:p>
    <w:p w:rsidR="00CF0745" w:rsidRPr="001506DE" w:rsidRDefault="001506DE" w:rsidP="001506DE">
      <w:pPr>
        <w:pStyle w:val="Default"/>
        <w:pageBreakBefore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CF0745" w:rsidRPr="001506DE">
        <w:rPr>
          <w:color w:val="auto"/>
          <w:sz w:val="28"/>
          <w:szCs w:val="28"/>
        </w:rPr>
        <w:t xml:space="preserve">. Вход участников итогового сочинения (изложения) </w:t>
      </w:r>
      <w:proofErr w:type="gramStart"/>
      <w:r w:rsidR="00CF0745" w:rsidRPr="001506DE">
        <w:rPr>
          <w:color w:val="auto"/>
          <w:sz w:val="28"/>
          <w:szCs w:val="28"/>
        </w:rPr>
        <w:t>в место проведения</w:t>
      </w:r>
      <w:proofErr w:type="gramEnd"/>
      <w:r w:rsidR="00CF0745" w:rsidRPr="001506DE">
        <w:rPr>
          <w:color w:val="auto"/>
          <w:sz w:val="28"/>
          <w:szCs w:val="28"/>
        </w:rPr>
        <w:t xml:space="preserve"> итогового сочинения (изложения) начинается с 09.00 по местному времени. При себе </w:t>
      </w:r>
      <w:proofErr w:type="spellStart"/>
      <w:r w:rsidR="00CF0745" w:rsidRPr="001506DE">
        <w:rPr>
          <w:color w:val="auto"/>
          <w:sz w:val="28"/>
          <w:szCs w:val="28"/>
        </w:rPr>
        <w:t>необх</w:t>
      </w:r>
      <w:r w:rsidR="00CF0745" w:rsidRPr="001506DE">
        <w:rPr>
          <w:color w:val="auto"/>
          <w:sz w:val="28"/>
          <w:szCs w:val="28"/>
        </w:rPr>
        <w:t>о</w:t>
      </w:r>
      <w:r w:rsidR="00CF0745" w:rsidRPr="001506DE">
        <w:rPr>
          <w:color w:val="auto"/>
          <w:sz w:val="28"/>
          <w:szCs w:val="28"/>
        </w:rPr>
        <w:t>д</w:t>
      </w:r>
      <w:proofErr w:type="spellEnd"/>
      <w:r w:rsidR="00CF0745" w:rsidRPr="001506DE">
        <w:rPr>
          <w:color w:val="auto"/>
          <w:sz w:val="28"/>
          <w:szCs w:val="28"/>
        </w:rPr>
        <w:t xml:space="preserve"> </w:t>
      </w:r>
    </w:p>
    <w:p w:rsidR="00CF0745" w:rsidRPr="001506DE" w:rsidRDefault="001506DE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CF0745" w:rsidRPr="001506DE">
        <w:rPr>
          <w:color w:val="auto"/>
          <w:sz w:val="28"/>
          <w:szCs w:val="28"/>
        </w:rPr>
        <w:t>. Рекомендуется взять с собой на сочинение (изложение) только необходимые в</w:t>
      </w:r>
      <w:r w:rsidR="00CF0745" w:rsidRPr="001506DE">
        <w:rPr>
          <w:color w:val="auto"/>
          <w:sz w:val="28"/>
          <w:szCs w:val="28"/>
        </w:rPr>
        <w:t>е</w:t>
      </w:r>
      <w:r w:rsidR="00CF0745" w:rsidRPr="001506DE">
        <w:rPr>
          <w:color w:val="auto"/>
          <w:sz w:val="28"/>
          <w:szCs w:val="28"/>
        </w:rPr>
        <w:t xml:space="preserve">щи: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proofErr w:type="spellStart"/>
      <w:r w:rsidRPr="001506DE">
        <w:rPr>
          <w:color w:val="auto"/>
          <w:sz w:val="28"/>
          <w:szCs w:val="28"/>
        </w:rPr>
        <w:t>докуме</w:t>
      </w:r>
      <w:proofErr w:type="spellEnd"/>
      <w:r w:rsidR="001506DE" w:rsidRPr="001506DE">
        <w:rPr>
          <w:color w:val="auto"/>
          <w:sz w:val="28"/>
          <w:szCs w:val="28"/>
        </w:rPr>
        <w:t xml:space="preserve"> </w:t>
      </w:r>
      <w:proofErr w:type="spellStart"/>
      <w:r w:rsidR="001506DE" w:rsidRPr="001506DE">
        <w:rPr>
          <w:color w:val="auto"/>
          <w:sz w:val="28"/>
          <w:szCs w:val="28"/>
        </w:rPr>
        <w:t>имо</w:t>
      </w:r>
      <w:proofErr w:type="spellEnd"/>
      <w:r w:rsidR="001506DE" w:rsidRPr="001506DE">
        <w:rPr>
          <w:color w:val="auto"/>
          <w:sz w:val="28"/>
          <w:szCs w:val="28"/>
        </w:rPr>
        <w:t xml:space="preserve"> иметь документ, удостоверяющий личность</w:t>
      </w:r>
      <w:proofErr w:type="gramStart"/>
      <w:r w:rsidR="001506DE" w:rsidRPr="001506DE">
        <w:rPr>
          <w:color w:val="auto"/>
          <w:sz w:val="28"/>
          <w:szCs w:val="28"/>
        </w:rPr>
        <w:t>.</w:t>
      </w:r>
      <w:proofErr w:type="gramEnd"/>
      <w:r w:rsidR="001506DE" w:rsidRPr="001506D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1506DE">
        <w:rPr>
          <w:color w:val="auto"/>
          <w:sz w:val="28"/>
          <w:szCs w:val="28"/>
        </w:rPr>
        <w:t>н</w:t>
      </w:r>
      <w:proofErr w:type="gramEnd"/>
      <w:r w:rsidRPr="001506DE">
        <w:rPr>
          <w:color w:val="auto"/>
          <w:sz w:val="28"/>
          <w:szCs w:val="28"/>
        </w:rPr>
        <w:t>т</w:t>
      </w:r>
      <w:proofErr w:type="spellEnd"/>
      <w:r w:rsidRPr="001506DE">
        <w:rPr>
          <w:color w:val="auto"/>
          <w:sz w:val="28"/>
          <w:szCs w:val="28"/>
        </w:rPr>
        <w:t>, удостоверяющий ли</w:t>
      </w:r>
      <w:r w:rsidRPr="001506DE">
        <w:rPr>
          <w:color w:val="auto"/>
          <w:sz w:val="28"/>
          <w:szCs w:val="28"/>
        </w:rPr>
        <w:t>ч</w:t>
      </w:r>
      <w:r w:rsidRPr="001506DE">
        <w:rPr>
          <w:color w:val="auto"/>
          <w:sz w:val="28"/>
          <w:szCs w:val="28"/>
        </w:rPr>
        <w:t xml:space="preserve">ность;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ручка (</w:t>
      </w:r>
      <w:proofErr w:type="spellStart"/>
      <w:r w:rsidRPr="001506DE">
        <w:rPr>
          <w:color w:val="auto"/>
          <w:sz w:val="28"/>
          <w:szCs w:val="28"/>
        </w:rPr>
        <w:t>гелевая</w:t>
      </w:r>
      <w:proofErr w:type="spellEnd"/>
      <w:r w:rsidRPr="001506DE">
        <w:rPr>
          <w:color w:val="auto"/>
          <w:sz w:val="28"/>
          <w:szCs w:val="28"/>
        </w:rPr>
        <w:t xml:space="preserve"> или капиллярная с чернилами чёрного цвета);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 xml:space="preserve">лекарства и питание (при необходимости);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специальные технические средства (для участников с ограниченными возможностями здор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 xml:space="preserve">вья, детей-инвалидов, инвалидов) (при необходимости).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1</w:t>
      </w:r>
      <w:r w:rsidRPr="001506DE">
        <w:rPr>
          <w:color w:val="auto"/>
          <w:sz w:val="28"/>
          <w:szCs w:val="28"/>
        </w:rPr>
        <w:t>. Во время проведения итогового сочинения (изложения) вам выдадут листы бум</w:t>
      </w:r>
      <w:r w:rsidRPr="001506DE">
        <w:rPr>
          <w:color w:val="auto"/>
          <w:sz w:val="28"/>
          <w:szCs w:val="28"/>
        </w:rPr>
        <w:t>а</w:t>
      </w:r>
      <w:r w:rsidRPr="001506DE">
        <w:rPr>
          <w:color w:val="auto"/>
          <w:sz w:val="28"/>
          <w:szCs w:val="28"/>
        </w:rPr>
        <w:t>ги для черновиков, а также орфографический словарь для участников итогового с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чинения (орфографический и толковый словари для участников итогового излож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 xml:space="preserve">ния).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Внимание! листы бумаги для черновиков не проверяются и записи в них не учитыв</w:t>
      </w:r>
      <w:r w:rsidRPr="001506DE">
        <w:rPr>
          <w:color w:val="auto"/>
          <w:sz w:val="28"/>
          <w:szCs w:val="28"/>
        </w:rPr>
        <w:t>а</w:t>
      </w:r>
      <w:r w:rsidRPr="001506DE">
        <w:rPr>
          <w:color w:val="auto"/>
          <w:sz w:val="28"/>
          <w:szCs w:val="28"/>
        </w:rPr>
        <w:t xml:space="preserve">ются при проверке.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2</w:t>
      </w:r>
      <w:r w:rsidRPr="001506DE">
        <w:rPr>
          <w:color w:val="auto"/>
          <w:sz w:val="28"/>
          <w:szCs w:val="28"/>
        </w:rPr>
        <w:t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 xml:space="preserve">доступными после 10.00 по местному времени.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3</w:t>
      </w:r>
      <w:r w:rsidRPr="001506DE">
        <w:rPr>
          <w:color w:val="auto"/>
          <w:sz w:val="28"/>
          <w:szCs w:val="28"/>
        </w:rPr>
        <w:t xml:space="preserve">. Продолжительность выполнения итогового сочинения (изложения) составляет </w:t>
      </w:r>
      <w:r w:rsidR="005F489A">
        <w:rPr>
          <w:color w:val="auto"/>
          <w:sz w:val="28"/>
          <w:szCs w:val="28"/>
        </w:rPr>
        <w:t xml:space="preserve">     </w:t>
      </w:r>
      <w:r w:rsidRPr="001506DE">
        <w:rPr>
          <w:color w:val="auto"/>
          <w:sz w:val="28"/>
          <w:szCs w:val="28"/>
        </w:rPr>
        <w:t>3 ч</w:t>
      </w:r>
      <w:r w:rsidRPr="001506DE">
        <w:rPr>
          <w:color w:val="auto"/>
          <w:sz w:val="28"/>
          <w:szCs w:val="28"/>
        </w:rPr>
        <w:t>а</w:t>
      </w:r>
      <w:r w:rsidRPr="001506DE">
        <w:rPr>
          <w:color w:val="auto"/>
          <w:sz w:val="28"/>
          <w:szCs w:val="28"/>
        </w:rPr>
        <w:t xml:space="preserve">са 55 минут (235 минут).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4</w:t>
      </w:r>
      <w:r w:rsidRPr="001506DE">
        <w:rPr>
          <w:color w:val="auto"/>
          <w:sz w:val="28"/>
          <w:szCs w:val="28"/>
        </w:rPr>
        <w:t>. Для участников итогового сочинения (изложения) с ограниченными возможн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стями здоровья, детей-инвалидов и инвалидов продолжительность выполнения ит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</w:t>
      </w:r>
      <w:r w:rsidRPr="001506DE">
        <w:rPr>
          <w:color w:val="auto"/>
          <w:sz w:val="28"/>
          <w:szCs w:val="28"/>
        </w:rPr>
        <w:t>т</w:t>
      </w:r>
      <w:r w:rsidRPr="001506DE">
        <w:rPr>
          <w:color w:val="auto"/>
          <w:sz w:val="28"/>
          <w:szCs w:val="28"/>
        </w:rPr>
        <w:t>ников итогового сочинения (изложения) и перерывы для проведения необходимых лечебных и проф</w:t>
      </w:r>
      <w:r w:rsidRPr="001506DE">
        <w:rPr>
          <w:color w:val="auto"/>
          <w:sz w:val="28"/>
          <w:szCs w:val="28"/>
        </w:rPr>
        <w:t>и</w:t>
      </w:r>
      <w:r w:rsidRPr="001506DE">
        <w:rPr>
          <w:color w:val="auto"/>
          <w:sz w:val="28"/>
          <w:szCs w:val="28"/>
        </w:rPr>
        <w:t xml:space="preserve">лактических мероприятий.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Порядок организации питания и перерывов для проведения лечебных и профилакт</w:t>
      </w:r>
      <w:r w:rsidRPr="001506DE">
        <w:rPr>
          <w:color w:val="auto"/>
          <w:sz w:val="28"/>
          <w:szCs w:val="28"/>
        </w:rPr>
        <w:t>и</w:t>
      </w:r>
      <w:r w:rsidRPr="001506DE">
        <w:rPr>
          <w:color w:val="auto"/>
          <w:sz w:val="28"/>
          <w:szCs w:val="28"/>
        </w:rPr>
        <w:t>ческих мероприятий для указанных участников итогового сочинения (изложения) о</w:t>
      </w:r>
      <w:r w:rsidRPr="001506DE">
        <w:rPr>
          <w:color w:val="auto"/>
          <w:sz w:val="28"/>
          <w:szCs w:val="28"/>
        </w:rPr>
        <w:t>п</w:t>
      </w:r>
      <w:r w:rsidRPr="001506DE">
        <w:rPr>
          <w:color w:val="auto"/>
          <w:sz w:val="28"/>
          <w:szCs w:val="28"/>
        </w:rPr>
        <w:t>ред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 xml:space="preserve">ляется ОИВ.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5</w:t>
      </w:r>
      <w:r w:rsidRPr="001506DE">
        <w:rPr>
          <w:color w:val="auto"/>
          <w:sz w:val="28"/>
          <w:szCs w:val="28"/>
        </w:rPr>
        <w:t>. Для участников итогового сочинения (изложения) с ограниченными возможн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стями здор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вья, участников итогового сочинения (изложения) - детей-инвалидов и инвалидов итоговое сочинение (изложение) может по их желанию и при наличии с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ответствующих медицинских п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 xml:space="preserve">казаний проводиться в устной форме.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6</w:t>
      </w:r>
      <w:r w:rsidRPr="001506DE">
        <w:rPr>
          <w:color w:val="auto"/>
          <w:sz w:val="28"/>
          <w:szCs w:val="28"/>
        </w:rPr>
        <w:t>. Во время проведения итогового сочинения (изложения) участникам итогового с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чинения (изложения) запрещено иметь при себе средства связи, фото-, аудио- и в</w:t>
      </w:r>
      <w:r w:rsidRPr="001506DE">
        <w:rPr>
          <w:color w:val="auto"/>
          <w:sz w:val="28"/>
          <w:szCs w:val="28"/>
        </w:rPr>
        <w:t>и</w:t>
      </w:r>
      <w:r w:rsidRPr="001506DE">
        <w:rPr>
          <w:color w:val="auto"/>
          <w:sz w:val="28"/>
          <w:szCs w:val="28"/>
        </w:rPr>
        <w:t>деоаппаратуру, справочные материалы, письменные заметки и иные средства хран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>ния и передачи информации, собственные орфографические и (или) толковые слов</w:t>
      </w:r>
      <w:r w:rsidRPr="001506DE">
        <w:rPr>
          <w:color w:val="auto"/>
          <w:sz w:val="28"/>
          <w:szCs w:val="28"/>
        </w:rPr>
        <w:t>а</w:t>
      </w:r>
      <w:r w:rsidRPr="001506DE">
        <w:rPr>
          <w:color w:val="auto"/>
          <w:sz w:val="28"/>
          <w:szCs w:val="28"/>
        </w:rPr>
        <w:t xml:space="preserve">ри. </w:t>
      </w:r>
      <w:proofErr w:type="gramStart"/>
      <w:r w:rsidRPr="001506DE">
        <w:rPr>
          <w:color w:val="auto"/>
          <w:sz w:val="28"/>
          <w:szCs w:val="28"/>
        </w:rPr>
        <w:t>Учас</w:t>
      </w:r>
      <w:r w:rsidRPr="001506DE">
        <w:rPr>
          <w:color w:val="auto"/>
          <w:sz w:val="28"/>
          <w:szCs w:val="28"/>
        </w:rPr>
        <w:t>т</w:t>
      </w:r>
      <w:r w:rsidRPr="001506DE">
        <w:rPr>
          <w:color w:val="auto"/>
          <w:sz w:val="28"/>
          <w:szCs w:val="28"/>
        </w:rPr>
        <w:t>никам итогового сочинения (изложения) также запрещается пользоваться текстами литературного материала (художес</w:t>
      </w:r>
      <w:r w:rsidRPr="001506DE">
        <w:rPr>
          <w:color w:val="auto"/>
          <w:sz w:val="28"/>
          <w:szCs w:val="28"/>
        </w:rPr>
        <w:t>т</w:t>
      </w:r>
      <w:r w:rsidRPr="001506DE">
        <w:rPr>
          <w:color w:val="auto"/>
          <w:sz w:val="28"/>
          <w:szCs w:val="28"/>
        </w:rPr>
        <w:t xml:space="preserve">венные произведения, 36 </w:t>
      </w:r>
      <w:proofErr w:type="gramEnd"/>
    </w:p>
    <w:p w:rsidR="00CF0745" w:rsidRPr="001506DE" w:rsidRDefault="00CF0745" w:rsidP="001506DE">
      <w:pPr>
        <w:pStyle w:val="Default"/>
        <w:pageBreakBefore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lastRenderedPageBreak/>
        <w:t>дневники, мемуары, публицистика, другие литературные источники). Участники ит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</w:t>
      </w:r>
      <w:r w:rsidRPr="001506DE">
        <w:rPr>
          <w:color w:val="auto"/>
          <w:sz w:val="28"/>
          <w:szCs w:val="28"/>
        </w:rPr>
        <w:t>и</w:t>
      </w:r>
      <w:r w:rsidRPr="001506DE">
        <w:rPr>
          <w:color w:val="auto"/>
          <w:sz w:val="28"/>
          <w:szCs w:val="28"/>
        </w:rPr>
        <w:t>нения (изложения) в обр</w:t>
      </w:r>
      <w:r w:rsidRPr="001506DE">
        <w:rPr>
          <w:color w:val="auto"/>
          <w:sz w:val="28"/>
          <w:szCs w:val="28"/>
        </w:rPr>
        <w:t>а</w:t>
      </w:r>
      <w:r w:rsidRPr="001506DE">
        <w:rPr>
          <w:color w:val="auto"/>
          <w:sz w:val="28"/>
          <w:szCs w:val="28"/>
        </w:rPr>
        <w:t xml:space="preserve">зовательной организации.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7</w:t>
      </w:r>
      <w:r w:rsidRPr="001506DE">
        <w:rPr>
          <w:color w:val="auto"/>
          <w:sz w:val="28"/>
          <w:szCs w:val="28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</w:t>
      </w:r>
      <w:r w:rsidRPr="001506DE">
        <w:rPr>
          <w:color w:val="auto"/>
          <w:sz w:val="28"/>
          <w:szCs w:val="28"/>
        </w:rPr>
        <w:t>и</w:t>
      </w:r>
      <w:r w:rsidRPr="001506DE">
        <w:rPr>
          <w:color w:val="auto"/>
          <w:sz w:val="28"/>
          <w:szCs w:val="28"/>
        </w:rPr>
        <w:t>нения (изложения), он может покинуть учебный кабинет. Такие участники сочинения (и</w:t>
      </w:r>
      <w:r w:rsidRPr="001506DE">
        <w:rPr>
          <w:color w:val="auto"/>
          <w:sz w:val="28"/>
          <w:szCs w:val="28"/>
        </w:rPr>
        <w:t>з</w:t>
      </w:r>
      <w:r w:rsidRPr="001506DE">
        <w:rPr>
          <w:color w:val="auto"/>
          <w:sz w:val="28"/>
          <w:szCs w:val="28"/>
        </w:rPr>
        <w:t xml:space="preserve">ложения) допускаются к повторной сдаче решением педагогического совета.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8</w:t>
      </w:r>
      <w:r w:rsidRPr="001506DE">
        <w:rPr>
          <w:color w:val="auto"/>
          <w:sz w:val="28"/>
          <w:szCs w:val="28"/>
        </w:rPr>
        <w:t xml:space="preserve">. </w:t>
      </w:r>
      <w:proofErr w:type="gramStart"/>
      <w:r w:rsidRPr="001506DE">
        <w:rPr>
          <w:color w:val="auto"/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</w:t>
      </w:r>
      <w:r w:rsidRPr="001506DE">
        <w:rPr>
          <w:color w:val="auto"/>
          <w:sz w:val="28"/>
          <w:szCs w:val="28"/>
        </w:rPr>
        <w:t>л</w:t>
      </w:r>
      <w:r w:rsidRPr="001506DE">
        <w:rPr>
          <w:color w:val="auto"/>
          <w:sz w:val="28"/>
          <w:szCs w:val="28"/>
        </w:rPr>
        <w:t>нительные бланки записи), листы бумаги для черновиков, и покидают место провед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>ния итогового сочинения (изложения), не дожидаясь установленного времени заве</w:t>
      </w:r>
      <w:r w:rsidRPr="001506DE">
        <w:rPr>
          <w:color w:val="auto"/>
          <w:sz w:val="28"/>
          <w:szCs w:val="28"/>
        </w:rPr>
        <w:t>р</w:t>
      </w:r>
      <w:r w:rsidRPr="001506DE">
        <w:rPr>
          <w:color w:val="auto"/>
          <w:sz w:val="28"/>
          <w:szCs w:val="28"/>
        </w:rPr>
        <w:t>шения итогового сочинения (изл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 xml:space="preserve">жения). </w:t>
      </w:r>
      <w:proofErr w:type="gramEnd"/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1</w:t>
      </w:r>
      <w:r w:rsidR="001506DE">
        <w:rPr>
          <w:color w:val="auto"/>
          <w:sz w:val="28"/>
          <w:szCs w:val="28"/>
        </w:rPr>
        <w:t>9</w:t>
      </w:r>
      <w:r w:rsidRPr="001506DE">
        <w:rPr>
          <w:color w:val="auto"/>
          <w:sz w:val="28"/>
          <w:szCs w:val="28"/>
        </w:rPr>
        <w:t>. Повторно к написанию итогового сочинения (изложения) в дополнительные ср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ки, установленные расписанием проведения итогового сочинения (изложения) в т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>кущем учебном году (в первую среду февраля и первую рабочую среду мая), допу</w:t>
      </w:r>
      <w:r w:rsidRPr="001506DE">
        <w:rPr>
          <w:color w:val="auto"/>
          <w:sz w:val="28"/>
          <w:szCs w:val="28"/>
        </w:rPr>
        <w:t>с</w:t>
      </w:r>
      <w:r w:rsidRPr="001506DE">
        <w:rPr>
          <w:color w:val="auto"/>
          <w:sz w:val="28"/>
          <w:szCs w:val="28"/>
        </w:rPr>
        <w:t xml:space="preserve">каются: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обучающиеся XI (XII) классов, получившие по итоговому сочинению (изложению) неудовл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 xml:space="preserve">творительный результат («незачет»);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proofErr w:type="gramStart"/>
      <w:r w:rsidRPr="001506DE">
        <w:rPr>
          <w:color w:val="auto"/>
          <w:sz w:val="28"/>
          <w:szCs w:val="28"/>
        </w:rPr>
        <w:t>обучающиеся XI (XII) классов, удаленные с итогового сочинения (изложения) за н</w:t>
      </w:r>
      <w:r w:rsidRPr="001506DE">
        <w:rPr>
          <w:color w:val="auto"/>
          <w:sz w:val="28"/>
          <w:szCs w:val="28"/>
        </w:rPr>
        <w:t>а</w:t>
      </w:r>
      <w:r w:rsidRPr="001506DE">
        <w:rPr>
          <w:color w:val="auto"/>
          <w:sz w:val="28"/>
          <w:szCs w:val="28"/>
        </w:rPr>
        <w:t>рушение требований, установленных пунктом 27 Порядка проведения государстве</w:t>
      </w:r>
      <w:r w:rsidRPr="001506DE">
        <w:rPr>
          <w:color w:val="auto"/>
          <w:sz w:val="28"/>
          <w:szCs w:val="28"/>
        </w:rPr>
        <w:t>н</w:t>
      </w:r>
      <w:r w:rsidRPr="001506DE">
        <w:rPr>
          <w:color w:val="auto"/>
          <w:sz w:val="28"/>
          <w:szCs w:val="28"/>
        </w:rPr>
        <w:t>ной итоговой аттестации по образовательным программам среднего общего образ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вания, утвержденного приказом Министерства просвещения Российской Федерации и Фед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>ральной службы по надзору в сфере образования и науки от 7 ноября 2018 г. № 190/1512 (зарегистрирован Минюстом России 10 декабря 2018 г., 03.02.2014, регис</w:t>
      </w:r>
      <w:r w:rsidRPr="001506DE">
        <w:rPr>
          <w:color w:val="auto"/>
          <w:sz w:val="28"/>
          <w:szCs w:val="28"/>
        </w:rPr>
        <w:t>т</w:t>
      </w:r>
      <w:r w:rsidRPr="001506DE">
        <w:rPr>
          <w:color w:val="auto"/>
          <w:sz w:val="28"/>
          <w:szCs w:val="28"/>
        </w:rPr>
        <w:t xml:space="preserve">рационный № 52952); </w:t>
      </w:r>
      <w:proofErr w:type="gramEnd"/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</w:t>
      </w:r>
      <w:r w:rsidRPr="001506DE">
        <w:rPr>
          <w:color w:val="auto"/>
          <w:sz w:val="28"/>
          <w:szCs w:val="28"/>
        </w:rPr>
        <w:t>у</w:t>
      </w:r>
      <w:r w:rsidRPr="001506DE">
        <w:rPr>
          <w:color w:val="auto"/>
          <w:sz w:val="28"/>
          <w:szCs w:val="28"/>
        </w:rPr>
        <w:t xml:space="preserve">ментально;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обучающиеся XI (XII) классов, не завершившие написание итогового сочинения (и</w:t>
      </w:r>
      <w:r w:rsidRPr="001506DE">
        <w:rPr>
          <w:color w:val="auto"/>
          <w:sz w:val="28"/>
          <w:szCs w:val="28"/>
        </w:rPr>
        <w:t>з</w:t>
      </w:r>
      <w:r w:rsidRPr="001506DE">
        <w:rPr>
          <w:color w:val="auto"/>
          <w:sz w:val="28"/>
          <w:szCs w:val="28"/>
        </w:rPr>
        <w:t>ложения) по уважительным причинам (болезнь или иные обстоятельства), подтве</w:t>
      </w:r>
      <w:r w:rsidRPr="001506DE">
        <w:rPr>
          <w:color w:val="auto"/>
          <w:sz w:val="28"/>
          <w:szCs w:val="28"/>
        </w:rPr>
        <w:t>р</w:t>
      </w:r>
      <w:r w:rsidRPr="001506DE">
        <w:rPr>
          <w:color w:val="auto"/>
          <w:sz w:val="28"/>
          <w:szCs w:val="28"/>
        </w:rPr>
        <w:t>жденным докуме</w:t>
      </w:r>
      <w:r w:rsidRPr="001506DE">
        <w:rPr>
          <w:color w:val="auto"/>
          <w:sz w:val="28"/>
          <w:szCs w:val="28"/>
        </w:rPr>
        <w:t>н</w:t>
      </w:r>
      <w:r w:rsidRPr="001506DE">
        <w:rPr>
          <w:color w:val="auto"/>
          <w:sz w:val="28"/>
          <w:szCs w:val="28"/>
        </w:rPr>
        <w:t xml:space="preserve">тально. </w:t>
      </w:r>
    </w:p>
    <w:p w:rsidR="00CF0745" w:rsidRPr="001506DE" w:rsidRDefault="001506DE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CF0745" w:rsidRPr="001506DE">
        <w:rPr>
          <w:color w:val="auto"/>
          <w:sz w:val="28"/>
          <w:szCs w:val="28"/>
        </w:rPr>
        <w:t xml:space="preserve">. </w:t>
      </w:r>
      <w:proofErr w:type="gramStart"/>
      <w:r w:rsidR="00CF0745" w:rsidRPr="001506DE">
        <w:rPr>
          <w:color w:val="auto"/>
          <w:sz w:val="28"/>
          <w:szCs w:val="28"/>
        </w:rPr>
        <w:t>Обучающиеся XI (XII) классов, получившие по итоговому сочинению (излож</w:t>
      </w:r>
      <w:r w:rsidR="00CF0745" w:rsidRPr="001506DE">
        <w:rPr>
          <w:color w:val="auto"/>
          <w:sz w:val="28"/>
          <w:szCs w:val="28"/>
        </w:rPr>
        <w:t>е</w:t>
      </w:r>
      <w:r w:rsidR="00CF0745" w:rsidRPr="001506DE">
        <w:rPr>
          <w:color w:val="auto"/>
          <w:sz w:val="28"/>
          <w:szCs w:val="28"/>
        </w:rPr>
        <w:t>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</w:t>
      </w:r>
      <w:r w:rsidR="00CF0745" w:rsidRPr="001506DE">
        <w:rPr>
          <w:color w:val="auto"/>
          <w:sz w:val="28"/>
          <w:szCs w:val="28"/>
        </w:rPr>
        <w:t>о</w:t>
      </w:r>
      <w:r w:rsidR="00CF0745" w:rsidRPr="001506DE">
        <w:rPr>
          <w:color w:val="auto"/>
          <w:sz w:val="28"/>
          <w:szCs w:val="28"/>
        </w:rPr>
        <w:t>сударственной итоговой аттестации по образовательным программам среднего общ</w:t>
      </w:r>
      <w:r w:rsidR="00CF0745" w:rsidRPr="001506DE">
        <w:rPr>
          <w:color w:val="auto"/>
          <w:sz w:val="28"/>
          <w:szCs w:val="28"/>
        </w:rPr>
        <w:t>е</w:t>
      </w:r>
      <w:r w:rsidR="00CF0745" w:rsidRPr="001506DE">
        <w:rPr>
          <w:color w:val="auto"/>
          <w:sz w:val="28"/>
          <w:szCs w:val="28"/>
        </w:rPr>
        <w:t>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="00CF0745" w:rsidRPr="001506DE">
        <w:rPr>
          <w:color w:val="auto"/>
          <w:sz w:val="28"/>
          <w:szCs w:val="28"/>
        </w:rPr>
        <w:t xml:space="preserve"> сфере образования и науки от 7 н</w:t>
      </w:r>
      <w:r w:rsidR="00CF0745" w:rsidRPr="001506DE">
        <w:rPr>
          <w:color w:val="auto"/>
          <w:sz w:val="28"/>
          <w:szCs w:val="28"/>
        </w:rPr>
        <w:t>о</w:t>
      </w:r>
      <w:r w:rsidR="00CF0745" w:rsidRPr="001506DE">
        <w:rPr>
          <w:color w:val="auto"/>
          <w:sz w:val="28"/>
          <w:szCs w:val="28"/>
        </w:rPr>
        <w:t>ября 2018 г. № 190/1512 (зарегистрирован Минюстом России 10 декабря 2018 г., 03.02.2014, регистр</w:t>
      </w:r>
      <w:r w:rsidR="00CF0745" w:rsidRPr="001506DE">
        <w:rPr>
          <w:color w:val="auto"/>
          <w:sz w:val="28"/>
          <w:szCs w:val="28"/>
        </w:rPr>
        <w:t>а</w:t>
      </w:r>
      <w:r w:rsidR="00CF0745" w:rsidRPr="001506DE">
        <w:rPr>
          <w:color w:val="auto"/>
          <w:sz w:val="28"/>
          <w:szCs w:val="28"/>
        </w:rPr>
        <w:t xml:space="preserve">ционный № 52952). 37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CF0745" w:rsidRPr="001506DE" w:rsidRDefault="00CF0745" w:rsidP="001506DE">
      <w:pPr>
        <w:pStyle w:val="Default"/>
        <w:pageBreakBefore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lastRenderedPageBreak/>
        <w:t>2</w:t>
      </w:r>
      <w:r w:rsidR="001506DE">
        <w:rPr>
          <w:color w:val="auto"/>
          <w:sz w:val="28"/>
          <w:szCs w:val="28"/>
        </w:rPr>
        <w:t>1</w:t>
      </w:r>
      <w:r w:rsidRPr="001506DE">
        <w:rPr>
          <w:color w:val="auto"/>
          <w:sz w:val="28"/>
          <w:szCs w:val="28"/>
        </w:rPr>
        <w:t>. В целях предотвращения конфликта интересов и обеспечения объективного оц</w:t>
      </w:r>
      <w:r w:rsidRPr="001506DE">
        <w:rPr>
          <w:color w:val="auto"/>
          <w:sz w:val="28"/>
          <w:szCs w:val="28"/>
        </w:rPr>
        <w:t>е</w:t>
      </w:r>
      <w:r w:rsidRPr="001506DE">
        <w:rPr>
          <w:color w:val="auto"/>
          <w:sz w:val="28"/>
          <w:szCs w:val="28"/>
        </w:rPr>
        <w:t>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</w:t>
      </w:r>
      <w:r w:rsidRPr="001506DE">
        <w:rPr>
          <w:color w:val="auto"/>
          <w:sz w:val="28"/>
          <w:szCs w:val="28"/>
        </w:rPr>
        <w:t>н</w:t>
      </w:r>
      <w:r w:rsidRPr="001506DE">
        <w:rPr>
          <w:color w:val="auto"/>
          <w:sz w:val="28"/>
          <w:szCs w:val="28"/>
        </w:rPr>
        <w:t>ного ими итогового сочинения (изложения) комиссией другой образовательной орг</w:t>
      </w:r>
      <w:r w:rsidRPr="001506DE">
        <w:rPr>
          <w:color w:val="auto"/>
          <w:sz w:val="28"/>
          <w:szCs w:val="28"/>
        </w:rPr>
        <w:t>а</w:t>
      </w:r>
      <w:r w:rsidRPr="001506DE">
        <w:rPr>
          <w:color w:val="auto"/>
          <w:sz w:val="28"/>
          <w:szCs w:val="28"/>
        </w:rPr>
        <w:t xml:space="preserve">низации или комиссией, сформированной в местах, определенных ОИВ.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Порядок подачи такого заявления и организации повторной проверки итогового с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 xml:space="preserve">чинения (изложения) указанной категории </w:t>
      </w:r>
      <w:proofErr w:type="gramStart"/>
      <w:r w:rsidRPr="001506DE">
        <w:rPr>
          <w:color w:val="auto"/>
          <w:sz w:val="28"/>
          <w:szCs w:val="28"/>
        </w:rPr>
        <w:t>обучающихся</w:t>
      </w:r>
      <w:proofErr w:type="gramEnd"/>
      <w:r w:rsidRPr="001506DE">
        <w:rPr>
          <w:color w:val="auto"/>
          <w:sz w:val="28"/>
          <w:szCs w:val="28"/>
        </w:rPr>
        <w:t xml:space="preserve"> определяет ОИВ.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2</w:t>
      </w:r>
      <w:r w:rsidR="001506DE">
        <w:rPr>
          <w:color w:val="auto"/>
          <w:sz w:val="28"/>
          <w:szCs w:val="28"/>
        </w:rPr>
        <w:t>2</w:t>
      </w:r>
      <w:r w:rsidRPr="001506DE">
        <w:rPr>
          <w:color w:val="auto"/>
          <w:sz w:val="28"/>
          <w:szCs w:val="28"/>
        </w:rPr>
        <w:t xml:space="preserve">. Итоговое сочинение в случае представления его при приеме на </w:t>
      </w:r>
      <w:proofErr w:type="gramStart"/>
      <w:r w:rsidRPr="001506DE">
        <w:rPr>
          <w:color w:val="auto"/>
          <w:sz w:val="28"/>
          <w:szCs w:val="28"/>
        </w:rPr>
        <w:t>обучение по пр</w:t>
      </w:r>
      <w:r w:rsidRPr="001506DE">
        <w:rPr>
          <w:color w:val="auto"/>
          <w:sz w:val="28"/>
          <w:szCs w:val="28"/>
        </w:rPr>
        <w:t>о</w:t>
      </w:r>
      <w:r w:rsidRPr="001506DE">
        <w:rPr>
          <w:color w:val="auto"/>
          <w:sz w:val="28"/>
          <w:szCs w:val="28"/>
        </w:rPr>
        <w:t>граммам</w:t>
      </w:r>
      <w:proofErr w:type="gramEnd"/>
      <w:r w:rsidRPr="001506DE">
        <w:rPr>
          <w:color w:val="auto"/>
          <w:sz w:val="28"/>
          <w:szCs w:val="28"/>
        </w:rPr>
        <w:t xml:space="preserve"> </w:t>
      </w:r>
      <w:proofErr w:type="spellStart"/>
      <w:r w:rsidRPr="001506DE">
        <w:rPr>
          <w:color w:val="auto"/>
          <w:sz w:val="28"/>
          <w:szCs w:val="28"/>
        </w:rPr>
        <w:t>бакалавриата</w:t>
      </w:r>
      <w:proofErr w:type="spellEnd"/>
      <w:r w:rsidRPr="001506DE">
        <w:rPr>
          <w:color w:val="auto"/>
          <w:sz w:val="28"/>
          <w:szCs w:val="28"/>
        </w:rPr>
        <w:t xml:space="preserve"> и программам </w:t>
      </w:r>
      <w:proofErr w:type="spellStart"/>
      <w:r w:rsidRPr="001506DE">
        <w:rPr>
          <w:color w:val="auto"/>
          <w:sz w:val="28"/>
          <w:szCs w:val="28"/>
        </w:rPr>
        <w:t>специалитета</w:t>
      </w:r>
      <w:proofErr w:type="spellEnd"/>
      <w:r w:rsidRPr="001506DE">
        <w:rPr>
          <w:color w:val="auto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Итоговое сочинение (изложение) как допу</w:t>
      </w:r>
      <w:proofErr w:type="gramStart"/>
      <w:r w:rsidRPr="001506DE">
        <w:rPr>
          <w:color w:val="auto"/>
          <w:sz w:val="28"/>
          <w:szCs w:val="28"/>
        </w:rPr>
        <w:t>ск к ГИ</w:t>
      </w:r>
      <w:proofErr w:type="gramEnd"/>
      <w:r w:rsidRPr="001506DE">
        <w:rPr>
          <w:color w:val="auto"/>
          <w:sz w:val="28"/>
          <w:szCs w:val="28"/>
        </w:rPr>
        <w:t xml:space="preserve">А – бессрочно. </w:t>
      </w: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1506DE">
        <w:rPr>
          <w:color w:val="auto"/>
          <w:sz w:val="28"/>
          <w:szCs w:val="28"/>
        </w:rPr>
        <w:t>ознакомлен</w:t>
      </w:r>
      <w:proofErr w:type="gramEnd"/>
      <w:r w:rsidRPr="001506DE">
        <w:rPr>
          <w:color w:val="auto"/>
          <w:sz w:val="28"/>
          <w:szCs w:val="28"/>
        </w:rPr>
        <w:t xml:space="preserve"> (-а): </w:t>
      </w:r>
    </w:p>
    <w:p w:rsidR="00CB15FA" w:rsidRDefault="00CB15FA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CF0745" w:rsidRPr="001506DE" w:rsidRDefault="00CF0745" w:rsidP="001506DE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 xml:space="preserve">Участник итогового сочинения (изложения) </w:t>
      </w:r>
    </w:p>
    <w:p w:rsidR="00CF0745" w:rsidRPr="001506DE" w:rsidRDefault="00CF0745" w:rsidP="001506DE">
      <w:pPr>
        <w:pStyle w:val="Default"/>
        <w:spacing w:after="120"/>
        <w:ind w:right="850"/>
        <w:jc w:val="right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___________________(_____________________)</w:t>
      </w:r>
    </w:p>
    <w:p w:rsidR="00CF0745" w:rsidRPr="001506DE" w:rsidRDefault="00CF0745" w:rsidP="001506DE">
      <w:pPr>
        <w:pStyle w:val="Default"/>
        <w:spacing w:after="120"/>
        <w:ind w:right="850"/>
        <w:jc w:val="right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>«___»____</w:t>
      </w:r>
      <w:r w:rsidR="00CB15FA">
        <w:rPr>
          <w:color w:val="auto"/>
          <w:sz w:val="28"/>
          <w:szCs w:val="28"/>
        </w:rPr>
        <w:t>____</w:t>
      </w:r>
      <w:r w:rsidRPr="001506DE">
        <w:rPr>
          <w:color w:val="auto"/>
          <w:sz w:val="28"/>
          <w:szCs w:val="28"/>
        </w:rPr>
        <w:t>___20__г.</w:t>
      </w:r>
    </w:p>
    <w:p w:rsidR="00CB15FA" w:rsidRDefault="00CB15FA" w:rsidP="001506DE">
      <w:pPr>
        <w:pStyle w:val="Default"/>
        <w:spacing w:after="120"/>
        <w:rPr>
          <w:color w:val="auto"/>
          <w:sz w:val="28"/>
          <w:szCs w:val="28"/>
        </w:rPr>
      </w:pPr>
    </w:p>
    <w:p w:rsidR="00CF0745" w:rsidRPr="001506DE" w:rsidRDefault="00CF0745" w:rsidP="001506DE">
      <w:pPr>
        <w:pStyle w:val="Default"/>
        <w:spacing w:after="120"/>
        <w:rPr>
          <w:color w:val="auto"/>
          <w:sz w:val="28"/>
          <w:szCs w:val="28"/>
        </w:rPr>
      </w:pPr>
      <w:r w:rsidRPr="001506DE">
        <w:rPr>
          <w:color w:val="auto"/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0A26E5" w:rsidRPr="001506DE" w:rsidRDefault="00CF0745" w:rsidP="001506DE">
      <w:pPr>
        <w:spacing w:after="120" w:line="240" w:lineRule="auto"/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1506DE">
        <w:rPr>
          <w:rFonts w:ascii="Times New Roman" w:hAnsi="Times New Roman" w:cs="Times New Roman"/>
          <w:sz w:val="28"/>
          <w:szCs w:val="28"/>
        </w:rPr>
        <w:t>___________________(_____________________)</w:t>
      </w:r>
      <w:r w:rsidR="00CB15FA">
        <w:rPr>
          <w:rFonts w:ascii="Times New Roman" w:hAnsi="Times New Roman" w:cs="Times New Roman"/>
          <w:sz w:val="28"/>
          <w:szCs w:val="28"/>
        </w:rPr>
        <w:t xml:space="preserve">  </w:t>
      </w:r>
      <w:r w:rsidRPr="001506DE">
        <w:rPr>
          <w:rFonts w:ascii="Times New Roman" w:hAnsi="Times New Roman" w:cs="Times New Roman"/>
          <w:sz w:val="28"/>
          <w:szCs w:val="28"/>
        </w:rPr>
        <w:t>«___»_____</w:t>
      </w:r>
      <w:r w:rsidR="00CB15FA">
        <w:rPr>
          <w:rFonts w:ascii="Times New Roman" w:hAnsi="Times New Roman" w:cs="Times New Roman"/>
          <w:sz w:val="28"/>
          <w:szCs w:val="28"/>
        </w:rPr>
        <w:t>____</w:t>
      </w:r>
      <w:r w:rsidRPr="001506DE">
        <w:rPr>
          <w:rFonts w:ascii="Times New Roman" w:hAnsi="Times New Roman" w:cs="Times New Roman"/>
          <w:sz w:val="28"/>
          <w:szCs w:val="28"/>
        </w:rPr>
        <w:t>__20__г</w:t>
      </w:r>
    </w:p>
    <w:sectPr w:rsidR="000A26E5" w:rsidRPr="001506DE" w:rsidSect="001506DE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8B2C6"/>
    <w:multiLevelType w:val="hybridMultilevel"/>
    <w:tmpl w:val="74FBA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EE17F"/>
    <w:multiLevelType w:val="hybridMultilevel"/>
    <w:tmpl w:val="7780C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CF0745"/>
    <w:rsid w:val="00050B76"/>
    <w:rsid w:val="00085417"/>
    <w:rsid w:val="000A26E5"/>
    <w:rsid w:val="001133C6"/>
    <w:rsid w:val="001506DE"/>
    <w:rsid w:val="001660B8"/>
    <w:rsid w:val="002A5532"/>
    <w:rsid w:val="002B47E4"/>
    <w:rsid w:val="00332023"/>
    <w:rsid w:val="004751A2"/>
    <w:rsid w:val="004D0B84"/>
    <w:rsid w:val="005F489A"/>
    <w:rsid w:val="007815BA"/>
    <w:rsid w:val="00793576"/>
    <w:rsid w:val="00821B7D"/>
    <w:rsid w:val="00847DC8"/>
    <w:rsid w:val="009565F0"/>
    <w:rsid w:val="00CB15FA"/>
    <w:rsid w:val="00CF0745"/>
    <w:rsid w:val="00D21177"/>
    <w:rsid w:val="00E405BD"/>
    <w:rsid w:val="00E4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Ульянка</cp:lastModifiedBy>
  <cp:revision>5</cp:revision>
  <dcterms:created xsi:type="dcterms:W3CDTF">2019-11-11T09:07:00Z</dcterms:created>
  <dcterms:modified xsi:type="dcterms:W3CDTF">2019-11-11T16:47:00Z</dcterms:modified>
</cp:coreProperties>
</file>