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26" w:rsidRPr="003A0D26" w:rsidRDefault="003A0D26" w:rsidP="007F1091">
      <w:pPr>
        <w:jc w:val="center"/>
        <w:rPr>
          <w:rFonts w:ascii="Arial" w:hAnsi="Arial" w:cs="Arial"/>
          <w:color w:val="1E1E1E"/>
          <w:shd w:val="clear" w:color="auto" w:fill="FAFAFA"/>
        </w:rPr>
      </w:pPr>
      <w:proofErr w:type="spellStart"/>
      <w:r w:rsidRPr="003A0D26">
        <w:rPr>
          <w:rFonts w:ascii="Times New Roman" w:hAnsi="Times New Roman" w:cs="Times New Roman"/>
          <w:b/>
          <w:color w:val="1E1E1E"/>
          <w:sz w:val="44"/>
          <w:szCs w:val="44"/>
          <w:shd w:val="clear" w:color="auto" w:fill="FAFAFA"/>
        </w:rPr>
        <w:t>Рособрнадзор</w:t>
      </w:r>
      <w:proofErr w:type="spellEnd"/>
      <w:r w:rsidRPr="003A0D26">
        <w:rPr>
          <w:rFonts w:ascii="Times New Roman" w:hAnsi="Times New Roman" w:cs="Times New Roman"/>
          <w:b/>
          <w:color w:val="1E1E1E"/>
          <w:sz w:val="44"/>
          <w:szCs w:val="44"/>
          <w:shd w:val="clear" w:color="auto" w:fill="FAFAFA"/>
        </w:rPr>
        <w:t xml:space="preserve"> п</w:t>
      </w:r>
      <w:r w:rsidR="007F1091">
        <w:rPr>
          <w:rFonts w:ascii="Times New Roman" w:hAnsi="Times New Roman" w:cs="Times New Roman"/>
          <w:b/>
          <w:color w:val="1E1E1E"/>
          <w:sz w:val="44"/>
          <w:szCs w:val="44"/>
          <w:shd w:val="clear" w:color="auto" w:fill="FAFAFA"/>
        </w:rPr>
        <w:t>редставил проект расписания ЕГЭ</w:t>
      </w:r>
      <w:r w:rsidRPr="003A0D26">
        <w:rPr>
          <w:rFonts w:ascii="Times New Roman" w:hAnsi="Times New Roman" w:cs="Times New Roman"/>
          <w:b/>
          <w:color w:val="1E1E1E"/>
          <w:sz w:val="44"/>
          <w:szCs w:val="44"/>
          <w:shd w:val="clear" w:color="auto" w:fill="FAFAFA"/>
        </w:rPr>
        <w:t xml:space="preserve"> на 2020 год</w:t>
      </w:r>
    </w:p>
    <w:p w:rsidR="003A0D26" w:rsidRPr="007F1091" w:rsidRDefault="003A0D26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Министерство просвещения вместе с </w:t>
      </w:r>
      <w:proofErr w:type="spellStart"/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Рособрнадзором</w:t>
      </w:r>
      <w:proofErr w:type="spellEnd"/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опубликовали для общественного обсуждения проекты расписания ЕГЭ и ОГЭ на 2020 год. </w:t>
      </w:r>
    </w:p>
    <w:p w:rsidR="003A0D26" w:rsidRPr="007F1091" w:rsidRDefault="003A0D26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Для большинства выпускников 11-х классов расписание может выглядеть так: </w:t>
      </w:r>
    </w:p>
    <w:p w:rsidR="003A0D26" w:rsidRPr="007F1091" w:rsidRDefault="003A0D26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7F1091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AFAFA"/>
        </w:rPr>
        <w:t>25 мая</w:t>
      </w:r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(понедельник) — география, литература, информатика (ИКТ); </w:t>
      </w:r>
    </w:p>
    <w:p w:rsidR="003A0D26" w:rsidRPr="007F1091" w:rsidRDefault="003A0D26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7F1091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AFAFA"/>
        </w:rPr>
        <w:t>28 мая</w:t>
      </w:r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(четверг) — русский язык; </w:t>
      </w:r>
    </w:p>
    <w:p w:rsidR="003A0D26" w:rsidRPr="007F1091" w:rsidRDefault="003A0D26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7F1091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AFAFA"/>
        </w:rPr>
        <w:t>1 июня</w:t>
      </w:r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(понедельник) — ЕГЭ по математике. Базовый и профильный уровень сдаются в один день. Выбрать можно что-то одно; </w:t>
      </w:r>
    </w:p>
    <w:p w:rsidR="003A0D26" w:rsidRPr="007F1091" w:rsidRDefault="003A0D26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7F1091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AFAFA"/>
        </w:rPr>
        <w:t>4 июня</w:t>
      </w:r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(четверг) — история, физика; </w:t>
      </w:r>
    </w:p>
    <w:p w:rsidR="003A0D26" w:rsidRPr="007F1091" w:rsidRDefault="003A0D26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r w:rsidRPr="007F1091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AFAFA"/>
        </w:rPr>
        <w:t>8 июня</w:t>
      </w:r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(понедельник) — обществознание, химия; </w:t>
      </w:r>
    </w:p>
    <w:p w:rsidR="003A0D26" w:rsidRPr="007F1091" w:rsidRDefault="003A0D26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  <w:lang w:val="en-AU"/>
        </w:rPr>
      </w:pPr>
      <w:proofErr w:type="gramStart"/>
      <w:r w:rsidRPr="007F1091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AFAFA"/>
        </w:rPr>
        <w:t>11 июня</w:t>
      </w:r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(четверг) — иностранные языки — письменная часть: английский, французский, немецкий, испанский, китайский.</w:t>
      </w:r>
      <w:proofErr w:type="gramEnd"/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Плюс — биология; </w:t>
      </w:r>
    </w:p>
    <w:p w:rsidR="003A0D26" w:rsidRPr="007F1091" w:rsidRDefault="003A0D26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proofErr w:type="gramStart"/>
      <w:r w:rsidRPr="007F1091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AFAFA"/>
        </w:rPr>
        <w:t>15 июня</w:t>
      </w:r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(понедельник) — иностранные языки — устная часть: английский, французский, немецкий, испанский, китайский; </w:t>
      </w:r>
      <w:proofErr w:type="gramEnd"/>
    </w:p>
    <w:p w:rsidR="003A0D26" w:rsidRPr="007F1091" w:rsidRDefault="003A0D26">
      <w:pPr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</w:pPr>
      <w:proofErr w:type="gramStart"/>
      <w:r w:rsidRPr="007F1091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AFAFA"/>
        </w:rPr>
        <w:t>16 июня</w:t>
      </w:r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(вторник) — иностранные языки — устная часть: английский, французский, немецкий, испанский, китайский. </w:t>
      </w:r>
      <w:proofErr w:type="gramEnd"/>
    </w:p>
    <w:p w:rsidR="003A0D26" w:rsidRPr="007F1091" w:rsidRDefault="007F1091">
      <w:pPr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AFAFA"/>
          <w:lang w:val="en-AU"/>
        </w:rPr>
      </w:pPr>
      <w:r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AFAFA"/>
        </w:rPr>
        <w:t>Основные изменения</w:t>
      </w:r>
    </w:p>
    <w:p w:rsidR="000A26E5" w:rsidRDefault="003A0D26"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 xml:space="preserve"> В первый день ЕГЭ будет не два экзамена, как было раньше (</w:t>
      </w:r>
      <w:proofErr w:type="spellStart"/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география+литература</w:t>
      </w:r>
      <w:proofErr w:type="spellEnd"/>
      <w:r w:rsidRPr="007F109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), а три (добавилась информатика). Кроме того, раньше на одно обществознание выделялся целый день. А теперь этот предмет совместили в расписании с химией. При этом будут еще и досрочные, и резервные, и дополнительные сроки. Что важно? Документ четко прописывает, сколько будет длиться каждый экзамен. А также устанавливает список вещей, которые выпускник может взять с собой в аудиторию. Например, на ЕГЭ по математике будет доступна линейка, не содержащая справочной информации. На ЕГЭ по физике вдобавок к линейке можно взять непрограммируемый калькулятор. По химии — полюсом к калькулятору идут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</w:t>
      </w:r>
      <w:r>
        <w:rPr>
          <w:rFonts w:ascii="Arial" w:hAnsi="Arial" w:cs="Arial"/>
          <w:color w:val="1E1E1E"/>
          <w:shd w:val="clear" w:color="auto" w:fill="FAFAFA"/>
        </w:rPr>
        <w:t xml:space="preserve">. </w:t>
      </w:r>
      <w:r w:rsidR="007F1091">
        <w:rPr>
          <w:rFonts w:ascii="Arial" w:hAnsi="Arial" w:cs="Arial"/>
          <w:color w:val="1E1E1E"/>
          <w:shd w:val="clear" w:color="auto" w:fill="FAFAFA"/>
        </w:rPr>
        <w:t xml:space="preserve"> </w:t>
      </w:r>
      <w:r w:rsidRPr="007F1091">
        <w:rPr>
          <w:rFonts w:ascii="Arial" w:hAnsi="Arial" w:cs="Arial"/>
          <w:color w:val="1E1E1E"/>
          <w:shd w:val="clear" w:color="auto" w:fill="FAFAFA"/>
        </w:rPr>
        <w:t xml:space="preserve"> </w:t>
      </w:r>
      <w:r>
        <w:rPr>
          <w:rFonts w:ascii="Arial" w:hAnsi="Arial" w:cs="Arial"/>
          <w:color w:val="1E1E1E"/>
          <w:shd w:val="clear" w:color="auto" w:fill="FAFAFA"/>
        </w:rPr>
        <w:t> </w:t>
      </w:r>
      <w:r w:rsidRPr="007F1091">
        <w:t xml:space="preserve"> </w:t>
      </w:r>
    </w:p>
    <w:p w:rsidR="00165781" w:rsidRPr="00165781" w:rsidRDefault="00165781">
      <w:pPr>
        <w:rPr>
          <w:sz w:val="28"/>
          <w:szCs w:val="28"/>
        </w:rPr>
      </w:pPr>
      <w:r w:rsidRPr="00165781">
        <w:rPr>
          <w:rFonts w:ascii="Times New Roman" w:hAnsi="Times New Roman" w:cs="Times New Roman"/>
          <w:color w:val="1E1E1E"/>
          <w:sz w:val="28"/>
          <w:szCs w:val="28"/>
          <w:shd w:val="clear" w:color="auto" w:fill="FAFAFA"/>
        </w:rPr>
        <w:t>Общественное обсуждение нового расписания продлится до 19 сентября.</w:t>
      </w:r>
      <w:r w:rsidRPr="00165781">
        <w:rPr>
          <w:rFonts w:ascii="Times New Roman" w:hAnsi="Times New Roman" w:cs="Times New Roman"/>
          <w:color w:val="1E1E1E"/>
          <w:sz w:val="28"/>
          <w:szCs w:val="28"/>
        </w:rPr>
        <w:br/>
      </w:r>
    </w:p>
    <w:sectPr w:rsidR="00165781" w:rsidRPr="00165781" w:rsidSect="0016578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D26"/>
    <w:rsid w:val="0003410B"/>
    <w:rsid w:val="00050B76"/>
    <w:rsid w:val="00085417"/>
    <w:rsid w:val="000A26E5"/>
    <w:rsid w:val="001133C6"/>
    <w:rsid w:val="00165781"/>
    <w:rsid w:val="001660B8"/>
    <w:rsid w:val="002E1330"/>
    <w:rsid w:val="003A0D26"/>
    <w:rsid w:val="004751A2"/>
    <w:rsid w:val="004D0B84"/>
    <w:rsid w:val="007815BA"/>
    <w:rsid w:val="007F1091"/>
    <w:rsid w:val="00821B7D"/>
    <w:rsid w:val="00AE39FA"/>
    <w:rsid w:val="00D2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2019-09-12T08:18:00Z</dcterms:created>
  <dcterms:modified xsi:type="dcterms:W3CDTF">2019-09-12T08:31:00Z</dcterms:modified>
</cp:coreProperties>
</file>