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D5" w:rsidRPr="008D4157" w:rsidRDefault="008133D5" w:rsidP="008133D5">
      <w:pPr>
        <w:pStyle w:val="a3"/>
        <w:numPr>
          <w:ilvl w:val="0"/>
          <w:numId w:val="1"/>
        </w:numPr>
        <w:spacing w:line="240" w:lineRule="auto"/>
      </w:pPr>
      <w:r w:rsidRPr="008D4157">
        <w:rPr>
          <w:b/>
          <w:sz w:val="32"/>
          <w:szCs w:val="32"/>
          <w:u w:val="single"/>
        </w:rPr>
        <w:t xml:space="preserve">Часто задаваемые вопросы </w:t>
      </w:r>
    </w:p>
    <w:p w:rsidR="008133D5" w:rsidRPr="00BE2B9A" w:rsidRDefault="008133D5" w:rsidP="008133D5">
      <w:pPr>
        <w:spacing w:after="0" w:line="240" w:lineRule="auto"/>
        <w:rPr>
          <w:b/>
        </w:rPr>
      </w:pPr>
    </w:p>
    <w:p w:rsidR="008133D5" w:rsidRDefault="008133D5" w:rsidP="008133D5">
      <w:pPr>
        <w:spacing w:after="0" w:line="240" w:lineRule="auto"/>
        <w:rPr>
          <w:b/>
        </w:rPr>
      </w:pPr>
      <w:r>
        <w:rPr>
          <w:b/>
        </w:rPr>
        <w:t>1.</w:t>
      </w:r>
      <w:r w:rsidRPr="00BE2B9A">
        <w:rPr>
          <w:b/>
        </w:rPr>
        <w:t>Как пополнить карту?</w:t>
      </w:r>
    </w:p>
    <w:p w:rsidR="008133D5" w:rsidRPr="00BE2B9A" w:rsidRDefault="008133D5" w:rsidP="008133D5">
      <w:pPr>
        <w:spacing w:after="0" w:line="240" w:lineRule="auto"/>
        <w:rPr>
          <w:b/>
        </w:rPr>
      </w:pPr>
    </w:p>
    <w:p w:rsidR="008133D5" w:rsidRDefault="008133D5" w:rsidP="008133D5">
      <w:pPr>
        <w:spacing w:after="0" w:line="240" w:lineRule="auto"/>
      </w:pPr>
      <w:r>
        <w:t xml:space="preserve">- карту можно пополнить через банкоматы, кассы офиса, </w:t>
      </w:r>
      <w:proofErr w:type="spellStart"/>
      <w:r>
        <w:t>интерент-банк</w:t>
      </w:r>
      <w:proofErr w:type="spellEnd"/>
      <w:r>
        <w:t xml:space="preserve"> ( в </w:t>
      </w:r>
      <w:proofErr w:type="spellStart"/>
      <w:r>
        <w:t>интернет-банке</w:t>
      </w:r>
      <w:proofErr w:type="spellEnd"/>
      <w:r>
        <w:t xml:space="preserve"> «</w:t>
      </w:r>
      <w:proofErr w:type="spellStart"/>
      <w:r>
        <w:t>УБРиР</w:t>
      </w:r>
      <w:proofErr w:type="spellEnd"/>
      <w:r>
        <w:t>» возможно «привязать» любую карту любого банка и переводить себе на карту «</w:t>
      </w:r>
      <w:proofErr w:type="spellStart"/>
      <w:r>
        <w:t>УБРиР</w:t>
      </w:r>
      <w:proofErr w:type="spellEnd"/>
      <w:r>
        <w:t>» без комиссии.</w:t>
      </w:r>
    </w:p>
    <w:p w:rsidR="008133D5" w:rsidRDefault="008133D5" w:rsidP="008133D5">
      <w:pPr>
        <w:spacing w:after="0" w:line="240" w:lineRule="auto"/>
      </w:pPr>
    </w:p>
    <w:p w:rsidR="008133D5" w:rsidRPr="00BE2B9A" w:rsidRDefault="008133D5" w:rsidP="008133D5">
      <w:pPr>
        <w:spacing w:after="0" w:line="240" w:lineRule="auto"/>
        <w:rPr>
          <w:b/>
        </w:rPr>
      </w:pPr>
      <w:r>
        <w:rPr>
          <w:b/>
        </w:rPr>
        <w:t>2.</w:t>
      </w:r>
      <w:r w:rsidRPr="00BE2B9A">
        <w:rPr>
          <w:b/>
        </w:rPr>
        <w:t xml:space="preserve">Что делать если </w:t>
      </w:r>
      <w:r>
        <w:rPr>
          <w:b/>
        </w:rPr>
        <w:t>родитель/</w:t>
      </w:r>
      <w:r w:rsidRPr="00BE2B9A">
        <w:rPr>
          <w:b/>
        </w:rPr>
        <w:t>ребенок потерял карту?</w:t>
      </w:r>
    </w:p>
    <w:p w:rsidR="008133D5" w:rsidRPr="00B908D2" w:rsidRDefault="008133D5" w:rsidP="008133D5">
      <w:pPr>
        <w:spacing w:after="0" w:line="240" w:lineRule="auto"/>
      </w:pPr>
      <w:r>
        <w:t xml:space="preserve">- необходимо обратиться на гор. линию банка и сообщить об утере.  Карту мгновенно заблокируют и злоумышленники не смогут воспользоваться </w:t>
      </w:r>
      <w:proofErr w:type="spellStart"/>
      <w:r>
        <w:t>ден</w:t>
      </w:r>
      <w:proofErr w:type="spellEnd"/>
      <w:r>
        <w:t xml:space="preserve">. средствами которые находят на счету родителя либо самостоятельно проделать все манипуляции в </w:t>
      </w:r>
      <w:proofErr w:type="spellStart"/>
      <w:r>
        <w:t>интерент-банке</w:t>
      </w:r>
      <w:proofErr w:type="spellEnd"/>
      <w:r>
        <w:t>.</w:t>
      </w:r>
    </w:p>
    <w:p w:rsidR="008133D5" w:rsidRDefault="008133D5" w:rsidP="008133D5">
      <w:pPr>
        <w:spacing w:after="0" w:line="240" w:lineRule="auto"/>
      </w:pPr>
      <w:r>
        <w:t xml:space="preserve">- Если карта не нашлась, то необходимо обратиться в отделение банка для </w:t>
      </w:r>
      <w:proofErr w:type="spellStart"/>
      <w:r>
        <w:t>перевыпуска</w:t>
      </w:r>
      <w:proofErr w:type="spellEnd"/>
      <w:r>
        <w:t xml:space="preserve"> карты</w:t>
      </w:r>
    </w:p>
    <w:p w:rsidR="008133D5" w:rsidRDefault="008133D5" w:rsidP="008133D5">
      <w:pPr>
        <w:spacing w:after="0" w:line="240" w:lineRule="auto"/>
      </w:pPr>
      <w:r>
        <w:t>На время утери карты ребенок проходит в школу «по списку»</w:t>
      </w:r>
    </w:p>
    <w:p w:rsidR="008133D5" w:rsidRDefault="008133D5" w:rsidP="008133D5">
      <w:pPr>
        <w:spacing w:after="0" w:line="240" w:lineRule="auto"/>
      </w:pPr>
    </w:p>
    <w:p w:rsidR="008133D5" w:rsidRDefault="008133D5" w:rsidP="008133D5">
      <w:pPr>
        <w:spacing w:after="0"/>
        <w:rPr>
          <w:b/>
        </w:rPr>
      </w:pPr>
      <w:r>
        <w:rPr>
          <w:b/>
        </w:rPr>
        <w:t>3.Ребенок сможет потратить все  мои деньги?</w:t>
      </w:r>
    </w:p>
    <w:p w:rsidR="008133D5" w:rsidRDefault="008133D5" w:rsidP="008133D5">
      <w:pPr>
        <w:spacing w:after="0"/>
      </w:pPr>
      <w:r>
        <w:t xml:space="preserve"> -Нет , т.к. Вы можете по карте ребенка установлен суточный лимит на снятие и на безналичный расчет.</w:t>
      </w:r>
    </w:p>
    <w:p w:rsidR="008133D5" w:rsidRPr="009E3223" w:rsidRDefault="008133D5" w:rsidP="008133D5">
      <w:pPr>
        <w:spacing w:after="0"/>
      </w:pPr>
      <w:r>
        <w:br/>
      </w:r>
      <w:r w:rsidRPr="00DF17F8">
        <w:rPr>
          <w:b/>
        </w:rPr>
        <w:t>4.</w:t>
      </w:r>
      <w:r>
        <w:rPr>
          <w:b/>
        </w:rPr>
        <w:t xml:space="preserve">Не умею/не смогу пользоваться </w:t>
      </w:r>
      <w:proofErr w:type="spellStart"/>
      <w:r>
        <w:rPr>
          <w:b/>
        </w:rPr>
        <w:t>Интернет-банком</w:t>
      </w:r>
      <w:proofErr w:type="spellEnd"/>
      <w:r>
        <w:rPr>
          <w:b/>
        </w:rPr>
        <w:t>, как мне установить лимит?</w:t>
      </w:r>
    </w:p>
    <w:p w:rsidR="008133D5" w:rsidRDefault="008133D5" w:rsidP="008133D5">
      <w:pPr>
        <w:spacing w:after="0"/>
      </w:pPr>
      <w:r>
        <w:t>- Вы всегда можете обратиться в отделение банка, сотрудники офиса с радостью помогут Вам совершить все необходимы операции.</w:t>
      </w:r>
    </w:p>
    <w:p w:rsidR="008133D5" w:rsidRDefault="008133D5" w:rsidP="008133D5">
      <w:pPr>
        <w:spacing w:after="0"/>
      </w:pPr>
    </w:p>
    <w:p w:rsidR="008133D5" w:rsidRDefault="008133D5" w:rsidP="008133D5">
      <w:pPr>
        <w:spacing w:after="0"/>
        <w:rPr>
          <w:b/>
        </w:rPr>
      </w:pPr>
      <w:r w:rsidRPr="00DF17F8">
        <w:rPr>
          <w:b/>
        </w:rPr>
        <w:t xml:space="preserve">5) </w:t>
      </w:r>
      <w:r>
        <w:rPr>
          <w:b/>
        </w:rPr>
        <w:t>З</w:t>
      </w:r>
      <w:r w:rsidR="004C7A4B">
        <w:rPr>
          <w:b/>
        </w:rPr>
        <w:t>абыл пополнить карту</w:t>
      </w:r>
      <w:r>
        <w:rPr>
          <w:b/>
        </w:rPr>
        <w:t>, как ребенок будет питаться?</w:t>
      </w:r>
    </w:p>
    <w:p w:rsidR="008133D5" w:rsidRDefault="008133D5" w:rsidP="008133D5">
      <w:pPr>
        <w:spacing w:after="0"/>
      </w:pPr>
      <w:r>
        <w:t>- точно так же, если бы он забыл деньги дома.</w:t>
      </w:r>
    </w:p>
    <w:p w:rsidR="008133D5" w:rsidRDefault="008133D5" w:rsidP="008133D5">
      <w:pPr>
        <w:spacing w:after="0"/>
      </w:pPr>
    </w:p>
    <w:p w:rsidR="008133D5" w:rsidRDefault="008133D5" w:rsidP="008133D5">
      <w:pPr>
        <w:spacing w:after="0"/>
        <w:rPr>
          <w:b/>
        </w:rPr>
      </w:pPr>
      <w:r w:rsidRPr="00DF17F8">
        <w:rPr>
          <w:b/>
        </w:rPr>
        <w:t>6)Может ли воспользоваться картой моего ребенка другой ребенок?</w:t>
      </w:r>
    </w:p>
    <w:p w:rsidR="004C7A4B" w:rsidRDefault="008133D5" w:rsidP="008133D5">
      <w:pPr>
        <w:spacing w:after="0"/>
      </w:pPr>
      <w:r w:rsidRPr="002B4A84">
        <w:t xml:space="preserve">- Да, сможет, но при этом все операции </w:t>
      </w:r>
      <w:r w:rsidR="004C7A4B">
        <w:t xml:space="preserve">будут отражены в </w:t>
      </w:r>
      <w:proofErr w:type="spellStart"/>
      <w:r w:rsidR="004C7A4B">
        <w:t>интернет-банке</w:t>
      </w:r>
      <w:proofErr w:type="spellEnd"/>
      <w:r w:rsidR="004C7A4B" w:rsidRPr="004C7A4B">
        <w:t>.</w:t>
      </w:r>
      <w:r w:rsidR="004C7A4B">
        <w:t xml:space="preserve"> </w:t>
      </w:r>
    </w:p>
    <w:p w:rsidR="008133D5" w:rsidRDefault="004C7A4B" w:rsidP="008133D5">
      <w:pPr>
        <w:spacing w:after="0"/>
      </w:pPr>
      <w:r>
        <w:rPr>
          <w:lang w:val="en-US"/>
        </w:rPr>
        <w:t>C</w:t>
      </w:r>
      <w:r w:rsidR="008133D5" w:rsidRPr="002B4A84">
        <w:t>писание</w:t>
      </w:r>
      <w:r w:rsidRPr="004C7A4B">
        <w:t xml:space="preserve"> </w:t>
      </w:r>
      <w:r>
        <w:t>с карты</w:t>
      </w:r>
      <w:r w:rsidR="008133D5" w:rsidRPr="002B4A84">
        <w:t xml:space="preserve"> злоумышленником может быть только в рамках суточного лимита. </w:t>
      </w:r>
    </w:p>
    <w:p w:rsidR="008133D5" w:rsidRDefault="008133D5" w:rsidP="008133D5">
      <w:pPr>
        <w:spacing w:after="0"/>
      </w:pPr>
    </w:p>
    <w:p w:rsidR="008133D5" w:rsidRPr="004C7453" w:rsidRDefault="008133D5" w:rsidP="008133D5">
      <w:pPr>
        <w:spacing w:after="0"/>
        <w:rPr>
          <w:b/>
        </w:rPr>
      </w:pPr>
      <w:r w:rsidRPr="004C7453">
        <w:rPr>
          <w:b/>
        </w:rPr>
        <w:t>7) Что делать если Родитель категорически против выпускать карты банка?</w:t>
      </w:r>
    </w:p>
    <w:p w:rsidR="008133D5" w:rsidRDefault="008133D5" w:rsidP="008133D5">
      <w:pPr>
        <w:spacing w:after="0"/>
      </w:pPr>
      <w:r>
        <w:t xml:space="preserve"> -Оплата питания по -</w:t>
      </w:r>
      <w:r w:rsidR="00D94B6B">
        <w:t xml:space="preserve"> квитанциям</w:t>
      </w:r>
      <w:r>
        <w:t>, проход - «по спискам»</w:t>
      </w:r>
    </w:p>
    <w:p w:rsidR="008133D5" w:rsidRDefault="008133D5" w:rsidP="008133D5">
      <w:pPr>
        <w:spacing w:after="0"/>
      </w:pPr>
    </w:p>
    <w:p w:rsidR="008133D5" w:rsidRPr="004C7453" w:rsidRDefault="008133D5" w:rsidP="008133D5">
      <w:pPr>
        <w:spacing w:after="0"/>
        <w:rPr>
          <w:b/>
        </w:rPr>
      </w:pPr>
      <w:r>
        <w:rPr>
          <w:b/>
        </w:rPr>
        <w:t xml:space="preserve">8) У родителя несколько детей </w:t>
      </w:r>
      <w:r w:rsidRPr="004C7453">
        <w:rPr>
          <w:b/>
        </w:rPr>
        <w:t xml:space="preserve"> в раз</w:t>
      </w:r>
      <w:r>
        <w:rPr>
          <w:b/>
        </w:rPr>
        <w:t>ных школах, сколько карт будет у родителя</w:t>
      </w:r>
      <w:r w:rsidRPr="004C7453">
        <w:rPr>
          <w:b/>
        </w:rPr>
        <w:t>?</w:t>
      </w:r>
    </w:p>
    <w:p w:rsidR="008133D5" w:rsidRDefault="008133D5" w:rsidP="008133D5">
      <w:pPr>
        <w:spacing w:after="0"/>
      </w:pPr>
      <w:r>
        <w:t xml:space="preserve">- Родителю будет выпущена одна карта и каждому ребенку «Доверительная», все карты детей будут привязаны к одной карте Родителя . В </w:t>
      </w:r>
      <w:proofErr w:type="spellStart"/>
      <w:r>
        <w:t>Интерент-банке</w:t>
      </w:r>
      <w:proofErr w:type="spellEnd"/>
      <w:r>
        <w:t xml:space="preserve"> можно переименовать карты детей для удобной идентификации и установить на каждую карту свой лимит.</w:t>
      </w:r>
    </w:p>
    <w:p w:rsidR="008133D5" w:rsidRDefault="008133D5" w:rsidP="008133D5"/>
    <w:p w:rsidR="008133D5" w:rsidRPr="00E61210" w:rsidRDefault="008133D5" w:rsidP="008133D5">
      <w:pPr>
        <w:spacing w:after="0"/>
        <w:rPr>
          <w:b/>
        </w:rPr>
      </w:pPr>
      <w:r w:rsidRPr="00B908D2">
        <w:rPr>
          <w:b/>
        </w:rPr>
        <w:t>9) Как оплатить питание?</w:t>
      </w:r>
    </w:p>
    <w:p w:rsidR="008133D5" w:rsidRPr="00A20ADC" w:rsidRDefault="008133D5" w:rsidP="008133D5">
      <w:pPr>
        <w:spacing w:after="0"/>
      </w:pPr>
      <w:r>
        <w:t>С введением системы возможность будет расширена: офис банка, банкоматы, интерне</w:t>
      </w:r>
      <w:r w:rsidR="00750BD2">
        <w:t>т-банк, сайт оператора питания,</w:t>
      </w:r>
      <w:r>
        <w:t xml:space="preserve"> столовая</w:t>
      </w:r>
      <w:r w:rsidR="00750BD2">
        <w:t xml:space="preserve"> и по квитанции</w:t>
      </w:r>
      <w:r>
        <w:t xml:space="preserve">. </w:t>
      </w:r>
    </w:p>
    <w:p w:rsidR="008133D5" w:rsidRDefault="008133D5" w:rsidP="008133D5">
      <w:pPr>
        <w:spacing w:after="0"/>
        <w:rPr>
          <w:b/>
        </w:rPr>
      </w:pPr>
    </w:p>
    <w:p w:rsidR="008133D5" w:rsidRDefault="008133D5" w:rsidP="008133D5">
      <w:pPr>
        <w:spacing w:after="0"/>
        <w:rPr>
          <w:b/>
        </w:rPr>
      </w:pPr>
    </w:p>
    <w:p w:rsidR="008133D5" w:rsidRPr="005E329B" w:rsidRDefault="008133D5" w:rsidP="008133D5">
      <w:pPr>
        <w:spacing w:after="0"/>
        <w:rPr>
          <w:b/>
        </w:rPr>
      </w:pPr>
      <w:r w:rsidRPr="00A20ADC">
        <w:rPr>
          <w:b/>
        </w:rPr>
        <w:t>10</w:t>
      </w:r>
      <w:r w:rsidR="00750BD2">
        <w:rPr>
          <w:b/>
        </w:rPr>
        <w:t xml:space="preserve">) если у меня уже есть карта </w:t>
      </w:r>
      <w:proofErr w:type="spellStart"/>
      <w:r w:rsidR="00750BD2">
        <w:rPr>
          <w:b/>
        </w:rPr>
        <w:t>УБРиР</w:t>
      </w:r>
      <w:proofErr w:type="spellEnd"/>
      <w:r w:rsidR="00750BD2">
        <w:rPr>
          <w:b/>
        </w:rPr>
        <w:t>?</w:t>
      </w:r>
    </w:p>
    <w:p w:rsidR="008133D5" w:rsidRDefault="008133D5" w:rsidP="008133D5">
      <w:pPr>
        <w:spacing w:after="0"/>
      </w:pPr>
      <w:r w:rsidRPr="00A20ADC">
        <w:t>По</w:t>
      </w:r>
      <w:r>
        <w:t xml:space="preserve"> проекту будет выпущена новая карта </w:t>
      </w:r>
      <w:bookmarkStart w:id="0" w:name="_GoBack"/>
      <w:bookmarkEnd w:id="0"/>
      <w:r w:rsidR="00C013A8">
        <w:t>к действующему счету для родителя</w:t>
      </w:r>
      <w:r>
        <w:t xml:space="preserve"> и ребенку -«Доверительная».</w:t>
      </w:r>
      <w:r w:rsidR="00C013A8">
        <w:t xml:space="preserve"> Если у родителя имеется только карта</w:t>
      </w:r>
      <w:r>
        <w:t xml:space="preserve"> </w:t>
      </w:r>
      <w:r w:rsidR="00C013A8">
        <w:t>«</w:t>
      </w:r>
      <w:r>
        <w:t>Мир</w:t>
      </w:r>
      <w:r w:rsidR="00C013A8">
        <w:t>»</w:t>
      </w:r>
      <w:r>
        <w:t>,</w:t>
      </w:r>
      <w:r w:rsidR="00C013A8">
        <w:t xml:space="preserve"> то</w:t>
      </w:r>
      <w:r>
        <w:t xml:space="preserve"> будет открыт новый</w:t>
      </w:r>
      <w:r w:rsidR="00C013A8">
        <w:t xml:space="preserve"> лицевой</w:t>
      </w:r>
      <w:r>
        <w:t xml:space="preserve"> счет</w:t>
      </w:r>
    </w:p>
    <w:p w:rsidR="00750BD2" w:rsidRDefault="00750BD2" w:rsidP="008133D5">
      <w:pPr>
        <w:spacing w:after="0"/>
        <w:rPr>
          <w:b/>
        </w:rPr>
      </w:pPr>
    </w:p>
    <w:p w:rsidR="008133D5" w:rsidRDefault="008133D5" w:rsidP="008133D5">
      <w:pPr>
        <w:spacing w:after="0"/>
        <w:rPr>
          <w:b/>
        </w:rPr>
      </w:pPr>
      <w:r w:rsidRPr="00A20ADC">
        <w:rPr>
          <w:b/>
        </w:rPr>
        <w:t>11)</w:t>
      </w:r>
      <w:r>
        <w:rPr>
          <w:b/>
        </w:rPr>
        <w:t xml:space="preserve"> </w:t>
      </w:r>
      <w:r w:rsidRPr="00A20ADC">
        <w:rPr>
          <w:b/>
        </w:rPr>
        <w:t>Сколько стоит обслуживание карт? Интернет-банк?</w:t>
      </w:r>
    </w:p>
    <w:p w:rsidR="008133D5" w:rsidRDefault="008133D5" w:rsidP="008133D5">
      <w:pPr>
        <w:spacing w:after="0"/>
        <w:rPr>
          <w:b/>
        </w:rPr>
      </w:pPr>
    </w:p>
    <w:p w:rsidR="008133D5" w:rsidRDefault="008133D5" w:rsidP="008133D5">
      <w:pPr>
        <w:spacing w:after="0"/>
      </w:pPr>
      <w:r>
        <w:t>-Выпуск и обслуживание карт по проекту - бесплатно.</w:t>
      </w:r>
    </w:p>
    <w:p w:rsidR="008133D5" w:rsidRDefault="008133D5" w:rsidP="008133D5">
      <w:pPr>
        <w:spacing w:after="0"/>
      </w:pPr>
      <w:r>
        <w:t>-</w:t>
      </w:r>
      <w:proofErr w:type="spellStart"/>
      <w:r>
        <w:t>Интерент-банк</w:t>
      </w:r>
      <w:proofErr w:type="spellEnd"/>
      <w:r>
        <w:t xml:space="preserve"> – бесплатно.</w:t>
      </w:r>
    </w:p>
    <w:p w:rsidR="008133D5" w:rsidRDefault="008133D5" w:rsidP="008133D5">
      <w:pPr>
        <w:spacing w:after="0"/>
      </w:pPr>
    </w:p>
    <w:p w:rsidR="008133D5" w:rsidRDefault="008133D5" w:rsidP="008133D5">
      <w:pPr>
        <w:spacing w:after="0"/>
        <w:rPr>
          <w:b/>
        </w:rPr>
      </w:pPr>
      <w:r w:rsidRPr="00A20ADC">
        <w:rPr>
          <w:b/>
        </w:rPr>
        <w:t>12) Зачем вопрос о доходе семьи? </w:t>
      </w:r>
      <w:r>
        <w:rPr>
          <w:b/>
        </w:rPr>
        <w:t xml:space="preserve"> </w:t>
      </w:r>
    </w:p>
    <w:p w:rsidR="008133D5" w:rsidRDefault="008133D5" w:rsidP="008133D5">
      <w:pPr>
        <w:spacing w:after="0"/>
      </w:pPr>
      <w:r w:rsidRPr="0017369B">
        <w:t>-Банк использует</w:t>
      </w:r>
      <w:r>
        <w:t xml:space="preserve"> индивидуальный подход к каждому клиенту.  </w:t>
      </w:r>
    </w:p>
    <w:p w:rsidR="008133D5" w:rsidRDefault="008133D5" w:rsidP="008133D5">
      <w:pPr>
        <w:spacing w:after="0"/>
      </w:pPr>
      <w:r>
        <w:t>В анкете пункт о доходах не обязательный для заполнения, информация нужна банку для того чтобы, при необходимости, сформировать Клиенту</w:t>
      </w:r>
      <w:r w:rsidR="00390992">
        <w:t xml:space="preserve"> индивидуальное предложение по продуктам банка.</w:t>
      </w:r>
    </w:p>
    <w:p w:rsidR="008133D5" w:rsidRDefault="008133D5" w:rsidP="008133D5">
      <w:pPr>
        <w:spacing w:after="0"/>
      </w:pPr>
    </w:p>
    <w:p w:rsidR="008133D5" w:rsidRDefault="008133D5" w:rsidP="008133D5">
      <w:pPr>
        <w:spacing w:after="0"/>
        <w:rPr>
          <w:b/>
        </w:rPr>
      </w:pPr>
      <w:r w:rsidRPr="00A20ADC">
        <w:rPr>
          <w:b/>
        </w:rPr>
        <w:t xml:space="preserve">13) </w:t>
      </w:r>
      <w:r>
        <w:rPr>
          <w:b/>
        </w:rPr>
        <w:t>Какие к</w:t>
      </w:r>
      <w:r w:rsidRPr="00A20ADC">
        <w:rPr>
          <w:b/>
        </w:rPr>
        <w:t xml:space="preserve">арты, кроме </w:t>
      </w:r>
      <w:r>
        <w:rPr>
          <w:b/>
        </w:rPr>
        <w:t>«</w:t>
      </w:r>
      <w:proofErr w:type="spellStart"/>
      <w:r w:rsidRPr="00A20ADC">
        <w:rPr>
          <w:b/>
        </w:rPr>
        <w:t>УБРиР</w:t>
      </w:r>
      <w:proofErr w:type="spellEnd"/>
      <w:r>
        <w:rPr>
          <w:b/>
        </w:rPr>
        <w:t>»</w:t>
      </w:r>
      <w:r w:rsidRPr="00A20ADC">
        <w:rPr>
          <w:b/>
        </w:rPr>
        <w:t>, будет считывать терминал в буфете?</w:t>
      </w:r>
    </w:p>
    <w:p w:rsidR="008133D5" w:rsidRDefault="008133D5" w:rsidP="008133D5">
      <w:pPr>
        <w:spacing w:after="0"/>
      </w:pPr>
      <w:r>
        <w:t xml:space="preserve"> - Терминал принимает карты любых банков.</w:t>
      </w:r>
    </w:p>
    <w:p w:rsidR="008133D5" w:rsidRDefault="008133D5" w:rsidP="008133D5">
      <w:pPr>
        <w:spacing w:after="0"/>
      </w:pPr>
    </w:p>
    <w:p w:rsidR="008133D5" w:rsidRPr="00855643" w:rsidRDefault="008133D5" w:rsidP="008133D5">
      <w:pPr>
        <w:spacing w:after="0"/>
        <w:rPr>
          <w:b/>
        </w:rPr>
      </w:pPr>
      <w:r w:rsidRPr="00855643">
        <w:rPr>
          <w:b/>
        </w:rPr>
        <w:t xml:space="preserve">14) Какая комиссия будет взиматься за перечисление с других банков? Или через кассу </w:t>
      </w:r>
      <w:proofErr w:type="spellStart"/>
      <w:r w:rsidRPr="00855643">
        <w:rPr>
          <w:b/>
        </w:rPr>
        <w:t>УБРиР</w:t>
      </w:r>
      <w:proofErr w:type="spellEnd"/>
      <w:r w:rsidRPr="00855643">
        <w:rPr>
          <w:b/>
        </w:rPr>
        <w:t>?</w:t>
      </w:r>
    </w:p>
    <w:p w:rsidR="008133D5" w:rsidRPr="00855643" w:rsidRDefault="008133D5" w:rsidP="008133D5">
      <w:pPr>
        <w:spacing w:after="0"/>
      </w:pPr>
      <w:r w:rsidRPr="00855643">
        <w:t>-При денежном переводе с карты стороннего банка через интернет-банк «</w:t>
      </w:r>
      <w:proofErr w:type="spellStart"/>
      <w:r w:rsidRPr="00855643">
        <w:t>УБРиР</w:t>
      </w:r>
      <w:proofErr w:type="spellEnd"/>
      <w:r w:rsidRPr="00855643">
        <w:t>» комиссия не взимается. Карту стороннего банка можно добавить в настройках Интернет-банка «</w:t>
      </w:r>
      <w:proofErr w:type="spellStart"/>
      <w:r w:rsidRPr="00855643">
        <w:t>УБРиР</w:t>
      </w:r>
      <w:proofErr w:type="spellEnd"/>
      <w:r w:rsidRPr="00855643">
        <w:t>».</w:t>
      </w:r>
    </w:p>
    <w:p w:rsidR="000F727C" w:rsidRDefault="008133D5" w:rsidP="008133D5">
      <w:r w:rsidRPr="00855643">
        <w:t>- При денежном переводе через Интернет-банк стороннего банка – комиссия взимается согласно тарифам стороннего банка</w:t>
      </w:r>
      <w:r w:rsidR="00390992">
        <w:t xml:space="preserve">. </w:t>
      </w:r>
    </w:p>
    <w:sectPr w:rsidR="000F727C" w:rsidSect="000F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433B"/>
    <w:multiLevelType w:val="hybridMultilevel"/>
    <w:tmpl w:val="45AE8DC2"/>
    <w:lvl w:ilvl="0" w:tplc="7E807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133D5"/>
    <w:rsid w:val="000F727C"/>
    <w:rsid w:val="00390992"/>
    <w:rsid w:val="004C7A4B"/>
    <w:rsid w:val="00750BD2"/>
    <w:rsid w:val="008133D5"/>
    <w:rsid w:val="00C013A8"/>
    <w:rsid w:val="00D9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462</Words>
  <Characters>2636</Characters>
  <Application>Microsoft Office Word</Application>
  <DocSecurity>0</DocSecurity>
  <Lines>21</Lines>
  <Paragraphs>6</Paragraphs>
  <ScaleCrop>false</ScaleCrop>
  <Company>UBRR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</dc:creator>
  <cp:keywords/>
  <dc:description/>
  <cp:lastModifiedBy>Ковалёв</cp:lastModifiedBy>
  <cp:revision>8</cp:revision>
  <dcterms:created xsi:type="dcterms:W3CDTF">2019-03-05T10:47:00Z</dcterms:created>
  <dcterms:modified xsi:type="dcterms:W3CDTF">2019-03-05T10:54:00Z</dcterms:modified>
</cp:coreProperties>
</file>